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BA434" w14:textId="3F23724C" w:rsidR="005128E8" w:rsidRDefault="005128E8">
      <w:pPr>
        <w:pStyle w:val="Corpotesto"/>
        <w:ind w:left="137"/>
        <w:rPr>
          <w:rFonts w:ascii="Times New Roman"/>
          <w:sz w:val="20"/>
        </w:rPr>
      </w:pPr>
    </w:p>
    <w:p w14:paraId="33D74325" w14:textId="77777777" w:rsidR="005128E8" w:rsidRDefault="005128E8">
      <w:pPr>
        <w:pStyle w:val="Corpotesto"/>
        <w:rPr>
          <w:rFonts w:ascii="Times New Roman"/>
          <w:sz w:val="20"/>
        </w:rPr>
      </w:pPr>
    </w:p>
    <w:p w14:paraId="6437BDA1" w14:textId="77777777" w:rsidR="005128E8" w:rsidRDefault="005128E8">
      <w:pPr>
        <w:pStyle w:val="Corpotesto"/>
        <w:rPr>
          <w:rFonts w:ascii="Times New Roman"/>
          <w:sz w:val="20"/>
        </w:rPr>
      </w:pPr>
    </w:p>
    <w:p w14:paraId="4972A580" w14:textId="7B791BC6" w:rsidR="005128E8" w:rsidRDefault="00A47EC2" w:rsidP="00A47EC2">
      <w:pPr>
        <w:pStyle w:val="Corpotesto"/>
        <w:spacing w:before="4"/>
        <w:jc w:val="center"/>
        <w:rPr>
          <w:rFonts w:ascii="Times New Roman"/>
          <w:sz w:val="19"/>
        </w:rPr>
      </w:pPr>
      <w:r>
        <w:rPr>
          <w:rFonts w:ascii="Times New Roman"/>
          <w:noProof/>
          <w:sz w:val="19"/>
        </w:rPr>
        <w:drawing>
          <wp:inline distT="0" distB="0" distL="0" distR="0" wp14:anchorId="702B6746" wp14:editId="67B90CF3">
            <wp:extent cx="1724025" cy="832656"/>
            <wp:effectExtent l="0" t="0" r="0" b="571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6517" cy="8386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43FB70" w14:textId="2C3213F0" w:rsidR="005128E8" w:rsidRDefault="00DB608C">
      <w:pPr>
        <w:spacing w:before="94" w:line="276" w:lineRule="auto"/>
        <w:ind w:left="2275" w:right="2257"/>
        <w:jc w:val="center"/>
        <w:rPr>
          <w:rFonts w:ascii="Arial MT" w:hAnsi="Arial MT"/>
        </w:rPr>
      </w:pPr>
      <w:r>
        <w:rPr>
          <w:rFonts w:ascii="Arial MT" w:hAnsi="Arial MT"/>
          <w:spacing w:val="-1"/>
        </w:rPr>
        <w:t>DICHIARAZIONE</w:t>
      </w:r>
      <w:r>
        <w:rPr>
          <w:rFonts w:ascii="Arial MT" w:hAnsi="Arial MT"/>
        </w:rPr>
        <w:t xml:space="preserve"> SULLA</w:t>
      </w:r>
      <w:r>
        <w:rPr>
          <w:rFonts w:ascii="Arial MT" w:hAnsi="Arial MT"/>
          <w:spacing w:val="-12"/>
        </w:rPr>
        <w:t xml:space="preserve"> </w:t>
      </w:r>
      <w:r>
        <w:rPr>
          <w:rFonts w:ascii="Arial MT" w:hAnsi="Arial MT"/>
        </w:rPr>
        <w:t>INSUSSISTENZA</w:t>
      </w:r>
      <w:r>
        <w:rPr>
          <w:rFonts w:ascii="Arial MT" w:hAnsi="Arial MT"/>
          <w:spacing w:val="-14"/>
        </w:rPr>
        <w:t xml:space="preserve"> </w:t>
      </w:r>
      <w:r>
        <w:rPr>
          <w:rFonts w:ascii="Arial MT" w:hAnsi="Arial MT"/>
        </w:rPr>
        <w:t>DI CAUSE</w:t>
      </w:r>
      <w:r>
        <w:rPr>
          <w:rFonts w:ascii="Arial MT" w:hAnsi="Arial MT"/>
          <w:spacing w:val="-59"/>
        </w:rPr>
        <w:t xml:space="preserve"> </w:t>
      </w:r>
      <w:r>
        <w:rPr>
          <w:rFonts w:ascii="Arial MT" w:hAnsi="Arial MT"/>
        </w:rPr>
        <w:t>DI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INCONFERIBILITÀ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E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DI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INCOMPATIBILITÀ</w:t>
      </w:r>
    </w:p>
    <w:p w14:paraId="2111CCA9" w14:textId="77777777" w:rsidR="005128E8" w:rsidRDefault="005128E8">
      <w:pPr>
        <w:pStyle w:val="Corpotesto"/>
        <w:spacing w:before="9"/>
        <w:rPr>
          <w:rFonts w:ascii="Arial MT"/>
          <w:sz w:val="20"/>
        </w:rPr>
      </w:pPr>
    </w:p>
    <w:p w14:paraId="6B5AD7F9" w14:textId="608298A8" w:rsidR="005128E8" w:rsidRDefault="00864411" w:rsidP="00A47EC2">
      <w:pPr>
        <w:spacing w:line="360" w:lineRule="atLeast"/>
        <w:ind w:left="136" w:right="119"/>
        <w:jc w:val="both"/>
        <w:rPr>
          <w:rFonts w:ascii="Arial MT" w:hAnsi="Arial MT"/>
        </w:rPr>
      </w:pPr>
      <w:r>
        <w:rPr>
          <w:rFonts w:ascii="Arial MT" w:hAnsi="Arial MT"/>
        </w:rPr>
        <w:t>Il/</w:t>
      </w:r>
      <w:r w:rsidR="00EE33F5">
        <w:rPr>
          <w:rFonts w:ascii="Arial MT" w:hAnsi="Arial MT"/>
        </w:rPr>
        <w:t>La</w:t>
      </w:r>
      <w:r w:rsidR="00DB608C">
        <w:rPr>
          <w:rFonts w:ascii="Arial MT" w:hAnsi="Arial MT"/>
          <w:spacing w:val="1"/>
        </w:rPr>
        <w:t xml:space="preserve"> </w:t>
      </w:r>
      <w:r w:rsidR="00DB608C">
        <w:rPr>
          <w:rFonts w:ascii="Arial MT" w:hAnsi="Arial MT"/>
        </w:rPr>
        <w:t>sottoscritt</w:t>
      </w:r>
      <w:r>
        <w:rPr>
          <w:rFonts w:ascii="Arial MT" w:hAnsi="Arial MT"/>
        </w:rPr>
        <w:t>o/a</w:t>
      </w:r>
      <w:r w:rsidR="00A525D2">
        <w:rPr>
          <w:rFonts w:ascii="Arial MT" w:hAnsi="Arial MT"/>
        </w:rPr>
        <w:t xml:space="preserve"> </w:t>
      </w:r>
      <w:r w:rsidR="006D5A37">
        <w:rPr>
          <w:rFonts w:ascii="Arial MT" w:hAnsi="Arial MT"/>
        </w:rPr>
        <w:t>……………………………….</w:t>
      </w:r>
      <w:r w:rsidR="00DB608C">
        <w:rPr>
          <w:rFonts w:ascii="Arial MT" w:hAnsi="Arial MT"/>
          <w:spacing w:val="1"/>
        </w:rPr>
        <w:t xml:space="preserve"> </w:t>
      </w:r>
      <w:r w:rsidR="00DB608C">
        <w:rPr>
          <w:rFonts w:ascii="Arial MT" w:hAnsi="Arial MT"/>
        </w:rPr>
        <w:t>in</w:t>
      </w:r>
      <w:r w:rsidR="00DB608C">
        <w:rPr>
          <w:rFonts w:ascii="Arial MT" w:hAnsi="Arial MT"/>
          <w:spacing w:val="1"/>
        </w:rPr>
        <w:t xml:space="preserve"> </w:t>
      </w:r>
      <w:r w:rsidR="00DB608C">
        <w:rPr>
          <w:rFonts w:ascii="Arial MT" w:hAnsi="Arial MT"/>
        </w:rPr>
        <w:t>relazione</w:t>
      </w:r>
      <w:r w:rsidR="00DB608C">
        <w:rPr>
          <w:rFonts w:ascii="Arial MT" w:hAnsi="Arial MT"/>
          <w:spacing w:val="1"/>
        </w:rPr>
        <w:t xml:space="preserve"> </w:t>
      </w:r>
      <w:r w:rsidR="00DB608C">
        <w:rPr>
          <w:rFonts w:ascii="Arial MT" w:hAnsi="Arial MT"/>
        </w:rPr>
        <w:t xml:space="preserve">all’incarico </w:t>
      </w:r>
      <w:r w:rsidR="00A525D2">
        <w:rPr>
          <w:rFonts w:ascii="Arial MT" w:hAnsi="Arial MT"/>
        </w:rPr>
        <w:t>conferi</w:t>
      </w:r>
      <w:r w:rsidR="00EE33F5">
        <w:rPr>
          <w:rFonts w:ascii="Arial MT" w:hAnsi="Arial MT"/>
        </w:rPr>
        <w:t xml:space="preserve">to con </w:t>
      </w:r>
      <w:r w:rsidR="00602EFC">
        <w:rPr>
          <w:rFonts w:ascii="Arial MT" w:hAnsi="Arial MT"/>
        </w:rPr>
        <w:t xml:space="preserve">DDG n. </w:t>
      </w:r>
      <w:r>
        <w:rPr>
          <w:rFonts w:ascii="Arial MT" w:hAnsi="Arial MT"/>
        </w:rPr>
        <w:t>………………………………..</w:t>
      </w:r>
      <w:r w:rsidR="00602EFC">
        <w:rPr>
          <w:rFonts w:ascii="Arial MT" w:hAnsi="Arial MT"/>
        </w:rPr>
        <w:t xml:space="preserve"> </w:t>
      </w:r>
      <w:r w:rsidR="00DB608C">
        <w:rPr>
          <w:rFonts w:ascii="Arial MT" w:hAnsi="Arial MT"/>
        </w:rPr>
        <w:t xml:space="preserve">dell’Azienda </w:t>
      </w:r>
      <w:r w:rsidR="007636F7">
        <w:rPr>
          <w:rFonts w:ascii="Arial MT" w:hAnsi="Arial MT"/>
        </w:rPr>
        <w:t>Asl Napoli 3 Sud</w:t>
      </w:r>
      <w:r w:rsidR="00DB608C">
        <w:rPr>
          <w:rFonts w:ascii="Arial MT" w:hAnsi="Arial MT"/>
        </w:rPr>
        <w:t>,</w:t>
      </w:r>
      <w:r w:rsidR="00DB608C">
        <w:rPr>
          <w:rFonts w:ascii="Arial MT" w:hAnsi="Arial MT"/>
          <w:spacing w:val="1"/>
        </w:rPr>
        <w:t xml:space="preserve"> </w:t>
      </w:r>
      <w:r w:rsidR="00DB608C">
        <w:rPr>
          <w:rFonts w:ascii="Arial MT" w:hAnsi="Arial MT"/>
        </w:rPr>
        <w:t>ai sensi</w:t>
      </w:r>
      <w:r w:rsidR="00DB608C">
        <w:rPr>
          <w:rFonts w:ascii="Arial MT" w:hAnsi="Arial MT"/>
          <w:spacing w:val="-2"/>
        </w:rPr>
        <w:t xml:space="preserve"> </w:t>
      </w:r>
      <w:r w:rsidR="00DB608C">
        <w:rPr>
          <w:rFonts w:ascii="Arial MT" w:hAnsi="Arial MT"/>
        </w:rPr>
        <w:t>dell’art.</w:t>
      </w:r>
      <w:r w:rsidR="00DB608C">
        <w:rPr>
          <w:rFonts w:ascii="Arial MT" w:hAnsi="Arial MT"/>
          <w:spacing w:val="1"/>
        </w:rPr>
        <w:t xml:space="preserve"> </w:t>
      </w:r>
      <w:r w:rsidR="00DB608C">
        <w:rPr>
          <w:rFonts w:ascii="Arial MT" w:hAnsi="Arial MT"/>
        </w:rPr>
        <w:t>20</w:t>
      </w:r>
      <w:r w:rsidR="00DB608C">
        <w:rPr>
          <w:rFonts w:ascii="Arial MT" w:hAnsi="Arial MT"/>
          <w:spacing w:val="-1"/>
        </w:rPr>
        <w:t xml:space="preserve"> </w:t>
      </w:r>
      <w:r w:rsidR="00DB608C">
        <w:rPr>
          <w:rFonts w:ascii="Arial MT" w:hAnsi="Arial MT"/>
        </w:rPr>
        <w:t>del d.lgs.</w:t>
      </w:r>
      <w:r w:rsidR="00DB608C">
        <w:rPr>
          <w:rFonts w:ascii="Arial MT" w:hAnsi="Arial MT"/>
          <w:spacing w:val="-2"/>
        </w:rPr>
        <w:t xml:space="preserve"> </w:t>
      </w:r>
      <w:r w:rsidR="00DB608C">
        <w:rPr>
          <w:rFonts w:ascii="Arial MT" w:hAnsi="Arial MT"/>
        </w:rPr>
        <w:t>8</w:t>
      </w:r>
      <w:r w:rsidR="00DB608C">
        <w:rPr>
          <w:rFonts w:ascii="Arial MT" w:hAnsi="Arial MT"/>
          <w:spacing w:val="2"/>
        </w:rPr>
        <w:t xml:space="preserve"> </w:t>
      </w:r>
      <w:r w:rsidR="00DB608C">
        <w:rPr>
          <w:rFonts w:ascii="Arial MT" w:hAnsi="Arial MT"/>
        </w:rPr>
        <w:t>aprile</w:t>
      </w:r>
      <w:r w:rsidR="00DB608C">
        <w:rPr>
          <w:rFonts w:ascii="Arial MT" w:hAnsi="Arial MT"/>
          <w:spacing w:val="-1"/>
        </w:rPr>
        <w:t xml:space="preserve"> </w:t>
      </w:r>
      <w:r w:rsidR="00DB608C">
        <w:rPr>
          <w:rFonts w:ascii="Arial MT" w:hAnsi="Arial MT"/>
        </w:rPr>
        <w:t>2013</w:t>
      </w:r>
      <w:r w:rsidR="00A47EC2">
        <w:rPr>
          <w:rFonts w:ascii="Arial MT" w:hAnsi="Arial MT"/>
        </w:rPr>
        <w:t xml:space="preserve"> </w:t>
      </w:r>
      <w:r w:rsidR="00DB608C">
        <w:rPr>
          <w:rFonts w:ascii="Arial MT" w:hAnsi="Arial MT"/>
        </w:rPr>
        <w:t>n. 39 “Disposizioni in materia di inconferibilit</w:t>
      </w:r>
      <w:r w:rsidR="007636F7">
        <w:rPr>
          <w:rFonts w:ascii="Arial MT" w:hAnsi="Arial MT"/>
        </w:rPr>
        <w:t xml:space="preserve">à </w:t>
      </w:r>
      <w:r w:rsidR="00DB608C">
        <w:rPr>
          <w:rFonts w:ascii="Arial MT" w:hAnsi="Arial MT"/>
        </w:rPr>
        <w:t>e incompatibilità di incarichi presso le pubbliche</w:t>
      </w:r>
      <w:r w:rsidR="00DB608C">
        <w:rPr>
          <w:rFonts w:ascii="Arial MT" w:hAnsi="Arial MT"/>
          <w:spacing w:val="1"/>
        </w:rPr>
        <w:t xml:space="preserve"> </w:t>
      </w:r>
      <w:r w:rsidR="00DB608C">
        <w:rPr>
          <w:rFonts w:ascii="Arial MT" w:hAnsi="Arial MT"/>
        </w:rPr>
        <w:t>amministrazioni</w:t>
      </w:r>
      <w:r w:rsidR="00DB608C">
        <w:rPr>
          <w:rFonts w:ascii="Arial MT" w:hAnsi="Arial MT"/>
          <w:spacing w:val="18"/>
        </w:rPr>
        <w:t xml:space="preserve"> </w:t>
      </w:r>
      <w:r w:rsidR="00DB608C">
        <w:rPr>
          <w:rFonts w:ascii="Arial MT" w:hAnsi="Arial MT"/>
        </w:rPr>
        <w:t>e</w:t>
      </w:r>
      <w:r w:rsidR="00DB608C">
        <w:rPr>
          <w:rFonts w:ascii="Arial MT" w:hAnsi="Arial MT"/>
          <w:spacing w:val="19"/>
        </w:rPr>
        <w:t xml:space="preserve"> </w:t>
      </w:r>
      <w:r w:rsidR="00DB608C">
        <w:rPr>
          <w:rFonts w:ascii="Arial MT" w:hAnsi="Arial MT"/>
        </w:rPr>
        <w:t>presso</w:t>
      </w:r>
      <w:r w:rsidR="00DB608C">
        <w:rPr>
          <w:rFonts w:ascii="Arial MT" w:hAnsi="Arial MT"/>
          <w:spacing w:val="19"/>
        </w:rPr>
        <w:t xml:space="preserve"> </w:t>
      </w:r>
      <w:r w:rsidR="00DB608C">
        <w:rPr>
          <w:rFonts w:ascii="Arial MT" w:hAnsi="Arial MT"/>
        </w:rPr>
        <w:t>gli</w:t>
      </w:r>
      <w:r w:rsidR="00DB608C">
        <w:rPr>
          <w:rFonts w:ascii="Arial MT" w:hAnsi="Arial MT"/>
          <w:spacing w:val="18"/>
        </w:rPr>
        <w:t xml:space="preserve"> </w:t>
      </w:r>
      <w:r w:rsidR="00DB608C">
        <w:rPr>
          <w:rFonts w:ascii="Arial MT" w:hAnsi="Arial MT"/>
        </w:rPr>
        <w:t>enti</w:t>
      </w:r>
      <w:r w:rsidR="00DB608C">
        <w:rPr>
          <w:rFonts w:ascii="Arial MT" w:hAnsi="Arial MT"/>
          <w:spacing w:val="19"/>
        </w:rPr>
        <w:t xml:space="preserve"> </w:t>
      </w:r>
      <w:r w:rsidR="00DB608C">
        <w:rPr>
          <w:rFonts w:ascii="Arial MT" w:hAnsi="Arial MT"/>
        </w:rPr>
        <w:t>privati</w:t>
      </w:r>
      <w:r w:rsidR="00DB608C">
        <w:rPr>
          <w:rFonts w:ascii="Arial MT" w:hAnsi="Arial MT"/>
          <w:spacing w:val="18"/>
        </w:rPr>
        <w:t xml:space="preserve"> </w:t>
      </w:r>
      <w:r w:rsidR="00DB608C">
        <w:rPr>
          <w:rFonts w:ascii="Arial MT" w:hAnsi="Arial MT"/>
        </w:rPr>
        <w:t>in</w:t>
      </w:r>
      <w:r w:rsidR="00DB608C">
        <w:rPr>
          <w:rFonts w:ascii="Arial MT" w:hAnsi="Arial MT"/>
          <w:spacing w:val="19"/>
        </w:rPr>
        <w:t xml:space="preserve"> </w:t>
      </w:r>
      <w:r w:rsidR="00DB608C">
        <w:rPr>
          <w:rFonts w:ascii="Arial MT" w:hAnsi="Arial MT"/>
        </w:rPr>
        <w:t>controllo</w:t>
      </w:r>
      <w:r w:rsidR="00DB608C">
        <w:rPr>
          <w:rFonts w:ascii="Arial MT" w:hAnsi="Arial MT"/>
          <w:spacing w:val="19"/>
        </w:rPr>
        <w:t xml:space="preserve"> </w:t>
      </w:r>
      <w:r w:rsidR="00DB608C">
        <w:rPr>
          <w:rFonts w:ascii="Arial MT" w:hAnsi="Arial MT"/>
        </w:rPr>
        <w:t>pubblico</w:t>
      </w:r>
      <w:r w:rsidR="007F6CBF">
        <w:rPr>
          <w:rFonts w:ascii="Arial MT" w:hAnsi="Arial MT"/>
        </w:rPr>
        <w:t>” e</w:t>
      </w:r>
      <w:r w:rsidR="00DB608C">
        <w:rPr>
          <w:rFonts w:ascii="Arial MT" w:hAnsi="Arial MT"/>
          <w:spacing w:val="19"/>
        </w:rPr>
        <w:t xml:space="preserve"> </w:t>
      </w:r>
      <w:r w:rsidR="00DB608C">
        <w:rPr>
          <w:rFonts w:ascii="Arial MT" w:hAnsi="Arial MT"/>
        </w:rPr>
        <w:t>a</w:t>
      </w:r>
      <w:r w:rsidR="00DB608C">
        <w:rPr>
          <w:rFonts w:ascii="Arial MT" w:hAnsi="Arial MT"/>
          <w:spacing w:val="19"/>
        </w:rPr>
        <w:t xml:space="preserve"> </w:t>
      </w:r>
      <w:r w:rsidR="00DB608C">
        <w:rPr>
          <w:rFonts w:ascii="Arial MT" w:hAnsi="Arial MT"/>
        </w:rPr>
        <w:t>norma</w:t>
      </w:r>
      <w:r w:rsidR="00DB608C">
        <w:rPr>
          <w:rFonts w:ascii="Arial MT" w:hAnsi="Arial MT"/>
          <w:spacing w:val="17"/>
        </w:rPr>
        <w:t xml:space="preserve"> </w:t>
      </w:r>
      <w:r w:rsidR="00DB608C">
        <w:rPr>
          <w:rFonts w:ascii="Arial MT" w:hAnsi="Arial MT"/>
        </w:rPr>
        <w:t>dell'articolo</w:t>
      </w:r>
      <w:r w:rsidR="00DB608C" w:rsidRPr="00A47EC2">
        <w:rPr>
          <w:rFonts w:ascii="Arial MT" w:hAnsi="Arial MT"/>
        </w:rPr>
        <w:t xml:space="preserve"> </w:t>
      </w:r>
      <w:r w:rsidR="00DB608C">
        <w:rPr>
          <w:rFonts w:ascii="Arial MT" w:hAnsi="Arial MT"/>
        </w:rPr>
        <w:t>1,</w:t>
      </w:r>
      <w:r w:rsidR="00DB608C" w:rsidRPr="00A47EC2">
        <w:rPr>
          <w:rFonts w:ascii="Arial MT" w:hAnsi="Arial MT"/>
        </w:rPr>
        <w:t xml:space="preserve"> </w:t>
      </w:r>
      <w:r w:rsidR="00DB608C">
        <w:rPr>
          <w:rFonts w:ascii="Arial MT" w:hAnsi="Arial MT"/>
        </w:rPr>
        <w:t>commi</w:t>
      </w:r>
      <w:r w:rsidR="00DB608C" w:rsidRPr="00A47EC2">
        <w:rPr>
          <w:rFonts w:ascii="Arial MT" w:hAnsi="Arial MT"/>
        </w:rPr>
        <w:t xml:space="preserve"> </w:t>
      </w:r>
      <w:r w:rsidR="00DB608C">
        <w:rPr>
          <w:rFonts w:ascii="Arial MT" w:hAnsi="Arial MT"/>
        </w:rPr>
        <w:t>49</w:t>
      </w:r>
      <w:r w:rsidR="00DB608C" w:rsidRPr="00A47EC2">
        <w:rPr>
          <w:rFonts w:ascii="Arial MT" w:hAnsi="Arial MT"/>
        </w:rPr>
        <w:t xml:space="preserve"> </w:t>
      </w:r>
      <w:r w:rsidR="00DB608C">
        <w:rPr>
          <w:rFonts w:ascii="Arial MT" w:hAnsi="Arial MT"/>
        </w:rPr>
        <w:t>e</w:t>
      </w:r>
      <w:r w:rsidR="00DB608C" w:rsidRPr="00A47EC2">
        <w:rPr>
          <w:rFonts w:ascii="Arial MT" w:hAnsi="Arial MT"/>
        </w:rPr>
        <w:t xml:space="preserve"> </w:t>
      </w:r>
      <w:r w:rsidR="00DB608C">
        <w:rPr>
          <w:rFonts w:ascii="Arial MT" w:hAnsi="Arial MT"/>
        </w:rPr>
        <w:t>50, della legge 6 novembre 2012, n. 190”, consapevole delle responsabilità penali in caso di</w:t>
      </w:r>
      <w:r w:rsidR="00DB608C" w:rsidRPr="00A47EC2">
        <w:rPr>
          <w:rFonts w:ascii="Arial MT" w:hAnsi="Arial MT"/>
        </w:rPr>
        <w:t xml:space="preserve"> </w:t>
      </w:r>
      <w:r w:rsidR="00DB608C">
        <w:rPr>
          <w:rFonts w:ascii="Arial MT" w:hAnsi="Arial MT"/>
        </w:rPr>
        <w:t>dichiarazioni mendaci, falsità in atti e uso di atti falsi, di cui agli articoli 75 e 76 del citato D.P.R. n.</w:t>
      </w:r>
      <w:r w:rsidR="00DB608C">
        <w:rPr>
          <w:rFonts w:ascii="Arial MT" w:hAnsi="Arial MT"/>
          <w:spacing w:val="1"/>
        </w:rPr>
        <w:t xml:space="preserve"> </w:t>
      </w:r>
      <w:r w:rsidR="00DB608C">
        <w:rPr>
          <w:rFonts w:ascii="Arial MT" w:hAnsi="Arial MT"/>
        </w:rPr>
        <w:t>445/2000,</w:t>
      </w:r>
      <w:r w:rsidR="00DB608C">
        <w:rPr>
          <w:rFonts w:ascii="Arial MT" w:hAnsi="Arial MT"/>
          <w:spacing w:val="-1"/>
        </w:rPr>
        <w:t xml:space="preserve"> </w:t>
      </w:r>
      <w:r w:rsidR="00DB608C">
        <w:rPr>
          <w:rFonts w:ascii="Arial MT" w:hAnsi="Arial MT"/>
        </w:rPr>
        <w:t>nonché</w:t>
      </w:r>
      <w:r w:rsidR="00DB608C">
        <w:rPr>
          <w:rFonts w:ascii="Arial MT" w:hAnsi="Arial MT"/>
          <w:spacing w:val="-3"/>
        </w:rPr>
        <w:t xml:space="preserve"> </w:t>
      </w:r>
      <w:r w:rsidR="00DB608C">
        <w:rPr>
          <w:rFonts w:ascii="Arial MT" w:hAnsi="Arial MT"/>
        </w:rPr>
        <w:t>delle</w:t>
      </w:r>
      <w:r w:rsidR="00DB608C">
        <w:rPr>
          <w:rFonts w:ascii="Arial MT" w:hAnsi="Arial MT"/>
          <w:spacing w:val="-3"/>
        </w:rPr>
        <w:t xml:space="preserve"> </w:t>
      </w:r>
      <w:r w:rsidR="00DB608C">
        <w:rPr>
          <w:rFonts w:ascii="Arial MT" w:hAnsi="Arial MT"/>
        </w:rPr>
        <w:t>sanzioni di</w:t>
      </w:r>
      <w:r w:rsidR="00DB608C">
        <w:rPr>
          <w:rFonts w:ascii="Arial MT" w:hAnsi="Arial MT"/>
          <w:spacing w:val="-1"/>
        </w:rPr>
        <w:t xml:space="preserve"> </w:t>
      </w:r>
      <w:r w:rsidR="00DB608C">
        <w:rPr>
          <w:rFonts w:ascii="Arial MT" w:hAnsi="Arial MT"/>
        </w:rPr>
        <w:t>cui</w:t>
      </w:r>
      <w:r w:rsidR="00DB608C">
        <w:rPr>
          <w:rFonts w:ascii="Arial MT" w:hAnsi="Arial MT"/>
          <w:spacing w:val="-1"/>
        </w:rPr>
        <w:t xml:space="preserve"> </w:t>
      </w:r>
      <w:r w:rsidR="00DB608C">
        <w:rPr>
          <w:rFonts w:ascii="Arial MT" w:hAnsi="Arial MT"/>
        </w:rPr>
        <w:t>all’art.</w:t>
      </w:r>
      <w:r w:rsidR="00DB608C">
        <w:rPr>
          <w:rFonts w:ascii="Arial MT" w:hAnsi="Arial MT"/>
          <w:spacing w:val="-1"/>
        </w:rPr>
        <w:t xml:space="preserve"> </w:t>
      </w:r>
      <w:r w:rsidR="00DB608C">
        <w:rPr>
          <w:rFonts w:ascii="Arial MT" w:hAnsi="Arial MT"/>
        </w:rPr>
        <w:t>20,</w:t>
      </w:r>
      <w:r w:rsidR="00DB608C">
        <w:rPr>
          <w:rFonts w:ascii="Arial MT" w:hAnsi="Arial MT"/>
          <w:spacing w:val="-2"/>
        </w:rPr>
        <w:t xml:space="preserve"> </w:t>
      </w:r>
      <w:r w:rsidR="00DB608C">
        <w:rPr>
          <w:rFonts w:ascii="Arial MT" w:hAnsi="Arial MT"/>
        </w:rPr>
        <w:t>comma 5</w:t>
      </w:r>
      <w:r w:rsidR="00DB608C">
        <w:rPr>
          <w:rFonts w:ascii="Arial MT" w:hAnsi="Arial MT"/>
          <w:spacing w:val="-3"/>
        </w:rPr>
        <w:t xml:space="preserve"> </w:t>
      </w:r>
      <w:r w:rsidR="00DB608C">
        <w:rPr>
          <w:rFonts w:ascii="Arial MT" w:hAnsi="Arial MT"/>
        </w:rPr>
        <w:t>del</w:t>
      </w:r>
      <w:r w:rsidR="00DB608C">
        <w:rPr>
          <w:rFonts w:ascii="Arial MT" w:hAnsi="Arial MT"/>
          <w:spacing w:val="-1"/>
        </w:rPr>
        <w:t xml:space="preserve"> </w:t>
      </w:r>
      <w:r w:rsidR="00DB608C">
        <w:rPr>
          <w:rFonts w:ascii="Arial MT" w:hAnsi="Arial MT"/>
        </w:rPr>
        <w:t>d.lgs.</w:t>
      </w:r>
      <w:r w:rsidR="00DB608C">
        <w:rPr>
          <w:rFonts w:ascii="Arial MT" w:hAnsi="Arial MT"/>
          <w:spacing w:val="-1"/>
        </w:rPr>
        <w:t xml:space="preserve"> </w:t>
      </w:r>
      <w:r w:rsidR="00DB608C">
        <w:rPr>
          <w:rFonts w:ascii="Arial MT" w:hAnsi="Arial MT"/>
        </w:rPr>
        <w:t>n. 39/2013,</w:t>
      </w:r>
    </w:p>
    <w:p w14:paraId="171C6E0F" w14:textId="77777777" w:rsidR="005128E8" w:rsidRDefault="005128E8">
      <w:pPr>
        <w:pStyle w:val="Corpotesto"/>
        <w:spacing w:before="8"/>
        <w:rPr>
          <w:rFonts w:ascii="Arial MT"/>
          <w:sz w:val="30"/>
        </w:rPr>
      </w:pPr>
    </w:p>
    <w:p w14:paraId="38B70001" w14:textId="77777777" w:rsidR="005128E8" w:rsidRDefault="00DB608C">
      <w:pPr>
        <w:pStyle w:val="Titolo1"/>
        <w:ind w:left="2271"/>
      </w:pPr>
      <w:r>
        <w:t>DICHIARA</w:t>
      </w:r>
    </w:p>
    <w:p w14:paraId="5F87F5EF" w14:textId="77777777" w:rsidR="005128E8" w:rsidRDefault="005128E8">
      <w:pPr>
        <w:pStyle w:val="Corpotesto"/>
        <w:spacing w:before="10"/>
        <w:rPr>
          <w:rFonts w:ascii="Arial"/>
          <w:b/>
          <w:sz w:val="23"/>
        </w:rPr>
      </w:pPr>
    </w:p>
    <w:p w14:paraId="7DF2CE47" w14:textId="1AD1AFD5" w:rsidR="005128E8" w:rsidRDefault="00852EE7">
      <w:pPr>
        <w:spacing w:line="480" w:lineRule="auto"/>
        <w:ind w:left="526" w:right="1334" w:hanging="392"/>
        <w:rPr>
          <w:rFonts w:ascii="Arial MT" w:hAnsi="Arial M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29148FFF" wp14:editId="3D1CF437">
                <wp:simplePos x="0" y="0"/>
                <wp:positionH relativeFrom="page">
                  <wp:posOffset>720725</wp:posOffset>
                </wp:positionH>
                <wp:positionV relativeFrom="paragraph">
                  <wp:posOffset>454025</wp:posOffset>
                </wp:positionV>
                <wp:extent cx="91440" cy="100330"/>
                <wp:effectExtent l="0" t="0" r="0" b="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10033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375D89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F8202D" id="Rectangle 9" o:spid="_x0000_s1026" style="position:absolute;margin-left:56.75pt;margin-top:35.75pt;width:7.2pt;height:7.9pt;z-index:-1578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" filled="f" strokecolor="#375d89" strokeweight="2pt">
                <w10:wrap anchorx="page"/>
              </v:rect>
            </w:pict>
          </mc:Fallback>
        </mc:AlternateContent>
      </w:r>
      <w:r w:rsidR="00DB608C">
        <w:rPr>
          <w:rFonts w:ascii="Arial MT" w:hAnsi="Arial MT"/>
        </w:rPr>
        <w:t xml:space="preserve">con riferimento alle situazioni di </w:t>
      </w:r>
      <w:r w:rsidR="00DB608C">
        <w:rPr>
          <w:rFonts w:ascii="Arial" w:hAnsi="Arial"/>
          <w:b/>
        </w:rPr>
        <w:t>INCONFERIBILITÀ</w:t>
      </w:r>
      <w:r w:rsidR="00DB608C">
        <w:rPr>
          <w:rFonts w:ascii="Arial" w:hAnsi="Arial"/>
          <w:b/>
          <w:position w:val="9"/>
          <w:sz w:val="12"/>
        </w:rPr>
        <w:t xml:space="preserve">1 </w:t>
      </w:r>
      <w:r w:rsidR="00DB608C">
        <w:rPr>
          <w:rFonts w:ascii="Arial MT" w:hAnsi="Arial MT"/>
        </w:rPr>
        <w:t>disciplinate dal d.lgs. n. 39/2013</w:t>
      </w:r>
      <w:r w:rsidR="00DB608C">
        <w:rPr>
          <w:rFonts w:ascii="Arial MT" w:hAnsi="Arial MT"/>
          <w:spacing w:val="-59"/>
        </w:rPr>
        <w:t xml:space="preserve"> </w:t>
      </w:r>
      <w:r w:rsidR="00DB608C">
        <w:rPr>
          <w:rFonts w:ascii="Arial MT" w:hAnsi="Arial MT"/>
        </w:rPr>
        <w:t>di</w:t>
      </w:r>
      <w:r w:rsidR="00DB608C">
        <w:rPr>
          <w:rFonts w:ascii="Arial MT" w:hAnsi="Arial MT"/>
          <w:spacing w:val="-2"/>
        </w:rPr>
        <w:t xml:space="preserve"> </w:t>
      </w:r>
      <w:r w:rsidR="00DB608C">
        <w:rPr>
          <w:rFonts w:ascii="Arial" w:hAnsi="Arial"/>
          <w:b/>
        </w:rPr>
        <w:t>non</w:t>
      </w:r>
      <w:r w:rsidR="00DB608C">
        <w:rPr>
          <w:rFonts w:ascii="Arial" w:hAnsi="Arial"/>
          <w:b/>
          <w:spacing w:val="-3"/>
        </w:rPr>
        <w:t xml:space="preserve"> </w:t>
      </w:r>
      <w:r w:rsidR="00DB608C">
        <w:rPr>
          <w:rFonts w:ascii="Arial" w:hAnsi="Arial"/>
          <w:b/>
        </w:rPr>
        <w:t>trovarsi</w:t>
      </w:r>
      <w:r w:rsidR="00DB608C">
        <w:rPr>
          <w:rFonts w:ascii="Arial" w:hAnsi="Arial"/>
          <w:b/>
          <w:spacing w:val="-1"/>
        </w:rPr>
        <w:t xml:space="preserve"> </w:t>
      </w:r>
      <w:r w:rsidR="00DB608C">
        <w:rPr>
          <w:rFonts w:ascii="Arial MT" w:hAnsi="Arial MT"/>
        </w:rPr>
        <w:t>in alcuna</w:t>
      </w:r>
      <w:r w:rsidR="00DB608C">
        <w:rPr>
          <w:rFonts w:ascii="Arial MT" w:hAnsi="Arial MT"/>
          <w:spacing w:val="-3"/>
        </w:rPr>
        <w:t xml:space="preserve"> </w:t>
      </w:r>
      <w:r w:rsidR="00DB608C">
        <w:rPr>
          <w:rFonts w:ascii="Arial MT" w:hAnsi="Arial MT"/>
        </w:rPr>
        <w:t>delle</w:t>
      </w:r>
      <w:r w:rsidR="00DB608C">
        <w:rPr>
          <w:rFonts w:ascii="Arial MT" w:hAnsi="Arial MT"/>
          <w:spacing w:val="-3"/>
        </w:rPr>
        <w:t xml:space="preserve"> </w:t>
      </w:r>
      <w:r w:rsidR="00DB608C">
        <w:rPr>
          <w:rFonts w:ascii="Arial MT" w:hAnsi="Arial MT"/>
        </w:rPr>
        <w:t>situazioni</w:t>
      </w:r>
      <w:r w:rsidR="00DB608C">
        <w:rPr>
          <w:rFonts w:ascii="Arial MT" w:hAnsi="Arial MT"/>
          <w:spacing w:val="-1"/>
        </w:rPr>
        <w:t xml:space="preserve"> </w:t>
      </w:r>
      <w:r w:rsidR="00DB608C">
        <w:rPr>
          <w:rFonts w:ascii="Arial MT" w:hAnsi="Arial MT"/>
        </w:rPr>
        <w:t>previste</w:t>
      </w:r>
      <w:r w:rsidR="00DB608C">
        <w:rPr>
          <w:rFonts w:ascii="Arial MT" w:hAnsi="Arial MT"/>
          <w:spacing w:val="-3"/>
        </w:rPr>
        <w:t xml:space="preserve"> </w:t>
      </w:r>
      <w:r w:rsidR="00DB608C">
        <w:rPr>
          <w:rFonts w:ascii="Arial MT" w:hAnsi="Arial MT"/>
        </w:rPr>
        <w:t>dai</w:t>
      </w:r>
      <w:r w:rsidR="00DB608C">
        <w:rPr>
          <w:rFonts w:ascii="Arial MT" w:hAnsi="Arial MT"/>
          <w:spacing w:val="-1"/>
        </w:rPr>
        <w:t xml:space="preserve"> </w:t>
      </w:r>
      <w:r w:rsidR="00DB608C">
        <w:rPr>
          <w:rFonts w:ascii="Arial MT" w:hAnsi="Arial MT"/>
        </w:rPr>
        <w:t>seguenti</w:t>
      </w:r>
      <w:r w:rsidR="00DB608C">
        <w:rPr>
          <w:rFonts w:ascii="Arial MT" w:hAnsi="Arial MT"/>
          <w:spacing w:val="-1"/>
        </w:rPr>
        <w:t xml:space="preserve"> </w:t>
      </w:r>
      <w:r w:rsidR="00DB608C">
        <w:rPr>
          <w:rFonts w:ascii="Arial MT" w:hAnsi="Arial MT"/>
        </w:rPr>
        <w:t>articoli:</w:t>
      </w:r>
    </w:p>
    <w:p w14:paraId="66E06EAE" w14:textId="77777777" w:rsidR="005128E8" w:rsidRDefault="00DB608C">
      <w:pPr>
        <w:spacing w:line="227" w:lineRule="exact"/>
        <w:ind w:left="559"/>
        <w:rPr>
          <w:rFonts w:ascii="Arial MT" w:hAnsi="Arial MT"/>
          <w:sz w:val="12"/>
        </w:rPr>
      </w:pPr>
      <w:r>
        <w:rPr>
          <w:rFonts w:ascii="Symbol" w:hAnsi="Symbol"/>
        </w:rPr>
        <w:t></w:t>
      </w:r>
      <w:r>
        <w:rPr>
          <w:rFonts w:ascii="Arial MT" w:hAnsi="Arial MT"/>
        </w:rPr>
        <w:t>art.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3,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comma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1,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lett.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e), del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d.lgs. n.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39/2013</w:t>
      </w:r>
      <w:r>
        <w:rPr>
          <w:rFonts w:ascii="Arial MT" w:hAnsi="Arial MT"/>
          <w:position w:val="9"/>
          <w:sz w:val="12"/>
        </w:rPr>
        <w:t>2</w:t>
      </w:r>
    </w:p>
    <w:p w14:paraId="4B02F0D6" w14:textId="77777777" w:rsidR="005128E8" w:rsidRDefault="00DB608C">
      <w:pPr>
        <w:spacing w:before="100"/>
        <w:ind w:left="559"/>
        <w:rPr>
          <w:rFonts w:ascii="Arial MT" w:hAnsi="Arial MT"/>
          <w:sz w:val="12"/>
        </w:rPr>
      </w:pPr>
      <w:r>
        <w:rPr>
          <w:rFonts w:ascii="Symbol" w:hAnsi="Symbol"/>
        </w:rPr>
        <w:t></w:t>
      </w:r>
      <w:r>
        <w:rPr>
          <w:rFonts w:ascii="Arial MT" w:hAnsi="Arial MT"/>
        </w:rPr>
        <w:t>art.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5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del d.lgs. n. 39/2013</w:t>
      </w:r>
      <w:r>
        <w:rPr>
          <w:rFonts w:ascii="Arial MT" w:hAnsi="Arial MT"/>
          <w:position w:val="9"/>
          <w:sz w:val="12"/>
        </w:rPr>
        <w:t>3</w:t>
      </w:r>
    </w:p>
    <w:p w14:paraId="4ADE2399" w14:textId="20CF47BB" w:rsidR="005128E8" w:rsidRDefault="00852EE7">
      <w:pPr>
        <w:spacing w:before="100"/>
        <w:ind w:left="559"/>
        <w:rPr>
          <w:rFonts w:ascii="Arial MT" w:hAnsi="Arial MT"/>
          <w:sz w:val="1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2" behindDoc="1" locked="0" layoutInCell="1" allowOverlap="1" wp14:anchorId="14E4FFA8" wp14:editId="437C1FDC">
                <wp:simplePos x="0" y="0"/>
                <wp:positionH relativeFrom="page">
                  <wp:posOffset>720090</wp:posOffset>
                </wp:positionH>
                <wp:positionV relativeFrom="paragraph">
                  <wp:posOffset>274955</wp:posOffset>
                </wp:positionV>
                <wp:extent cx="1533525" cy="7620"/>
                <wp:effectExtent l="0" t="0" r="0" b="0"/>
                <wp:wrapTopAndBottom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33525" cy="7620"/>
                          <a:chOff x="1134" y="433"/>
                          <a:chExt cx="2415" cy="12"/>
                        </a:xfrm>
                      </wpg:grpSpPr>
                      <wps:wsp>
                        <wps:cNvPr id="7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135" y="433"/>
                            <a:ext cx="2412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135" y="433"/>
                            <a:ext cx="2412" cy="10"/>
                          </a:xfrm>
                          <a:prstGeom prst="rect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995CC0" id="Group 6" o:spid="_x0000_s1026" style="position:absolute;margin-left:56.7pt;margin-top:21.65pt;width:120.75pt;height:.6pt;z-index:-15728640;mso-wrap-distance-left:0;mso-wrap-distance-right:0;mso-position-horizontal-relative:page" coordorigin="1134,433" coordsize="2415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">
                <v:rect id="Rectangle 8" o:spid="_x0000_s1027" style="position:absolute;left:1135;top:433;width:2412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" fillcolor="black" stroked="f"/>
                <v:rect id="Rectangle 7" o:spid="_x0000_s1028" style="position:absolute;left:1135;top:433;width:2412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" filled="f" strokeweight=".12pt"/>
                <w10:wrap type="topAndBottom" anchorx="page"/>
              </v:group>
            </w:pict>
          </mc:Fallback>
        </mc:AlternateContent>
      </w:r>
      <w:r w:rsidR="00DB608C">
        <w:rPr>
          <w:rFonts w:ascii="Symbol" w:hAnsi="Symbol"/>
        </w:rPr>
        <w:t></w:t>
      </w:r>
      <w:r w:rsidR="00DB608C">
        <w:rPr>
          <w:rFonts w:ascii="Arial MT" w:hAnsi="Arial MT"/>
        </w:rPr>
        <w:t>art. 8</w:t>
      </w:r>
      <w:r w:rsidR="00DB608C">
        <w:rPr>
          <w:rFonts w:ascii="Arial MT" w:hAnsi="Arial MT"/>
          <w:spacing w:val="2"/>
        </w:rPr>
        <w:t xml:space="preserve"> </w:t>
      </w:r>
      <w:r w:rsidR="00DB608C">
        <w:rPr>
          <w:rFonts w:ascii="Arial MT" w:hAnsi="Arial MT"/>
        </w:rPr>
        <w:t>del d.</w:t>
      </w:r>
      <w:r w:rsidR="00A47EC2">
        <w:rPr>
          <w:rFonts w:ascii="Arial MT" w:hAnsi="Arial MT"/>
        </w:rPr>
        <w:t xml:space="preserve"> </w:t>
      </w:r>
      <w:r w:rsidR="00DB608C">
        <w:rPr>
          <w:rFonts w:ascii="Arial MT" w:hAnsi="Arial MT"/>
        </w:rPr>
        <w:t>lgs 39/2013</w:t>
      </w:r>
      <w:r w:rsidR="00DB608C">
        <w:rPr>
          <w:rFonts w:ascii="Arial MT" w:hAnsi="Arial MT"/>
          <w:position w:val="9"/>
          <w:sz w:val="12"/>
        </w:rPr>
        <w:t>4</w:t>
      </w:r>
    </w:p>
    <w:p w14:paraId="2D2E782A" w14:textId="4C71EA46" w:rsidR="005128E8" w:rsidRPr="00A47EC2" w:rsidRDefault="00DB608C" w:rsidP="00A47EC2">
      <w:pPr>
        <w:pStyle w:val="Titolo2"/>
        <w:spacing w:before="106"/>
        <w:jc w:val="both"/>
        <w:rPr>
          <w:b w:val="0"/>
          <w:bCs w:val="0"/>
        </w:rPr>
      </w:pPr>
      <w:r>
        <w:rPr>
          <w:rFonts w:ascii="Times New Roman"/>
          <w:b w:val="0"/>
          <w:position w:val="9"/>
          <w:sz w:val="14"/>
        </w:rPr>
        <w:t>1</w:t>
      </w:r>
      <w:r>
        <w:rPr>
          <w:rFonts w:ascii="Times New Roman"/>
          <w:b w:val="0"/>
          <w:spacing w:val="2"/>
          <w:position w:val="9"/>
          <w:sz w:val="14"/>
        </w:rPr>
        <w:t xml:space="preserve"> </w:t>
      </w:r>
      <w:r>
        <w:t>Art.</w:t>
      </w:r>
      <w:r>
        <w:rPr>
          <w:spacing w:val="-2"/>
        </w:rPr>
        <w:t xml:space="preserve"> </w:t>
      </w:r>
      <w:r>
        <w:t>20 d.lgs.</w:t>
      </w:r>
      <w:r>
        <w:rPr>
          <w:spacing w:val="-2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39/2013</w:t>
      </w:r>
      <w:r w:rsidR="00A47EC2">
        <w:t xml:space="preserve"> </w:t>
      </w:r>
      <w:r w:rsidR="00A47EC2" w:rsidRPr="00A47EC2">
        <w:rPr>
          <w:b w:val="0"/>
        </w:rPr>
        <w:t>Comma</w:t>
      </w:r>
      <w:r w:rsidR="00A47EC2" w:rsidRPr="00A47EC2">
        <w:rPr>
          <w:b w:val="0"/>
          <w:bCs w:val="0"/>
          <w:sz w:val="16"/>
        </w:rPr>
        <w:t xml:space="preserve"> </w:t>
      </w:r>
      <w:r w:rsidRPr="00A47EC2">
        <w:rPr>
          <w:b w:val="0"/>
          <w:bCs w:val="0"/>
          <w:sz w:val="16"/>
        </w:rPr>
        <w:t>1.</w:t>
      </w:r>
      <w:r w:rsidR="00A47EC2">
        <w:rPr>
          <w:b w:val="0"/>
          <w:bCs w:val="0"/>
          <w:sz w:val="16"/>
        </w:rPr>
        <w:t xml:space="preserve"> </w:t>
      </w:r>
      <w:r w:rsidRPr="00A47EC2">
        <w:rPr>
          <w:b w:val="0"/>
          <w:bCs w:val="0"/>
          <w:sz w:val="16"/>
        </w:rPr>
        <w:t>“</w:t>
      </w:r>
      <w:r w:rsidRPr="00A47EC2">
        <w:rPr>
          <w:b w:val="0"/>
          <w:bCs w:val="0"/>
        </w:rPr>
        <w:t>All’atto del conferimento dell’incarico l’interessato presenta una dichiarazione sulla insussistenza di una delle cause di inconferibilità di</w:t>
      </w:r>
      <w:r w:rsidRPr="00A47EC2">
        <w:rPr>
          <w:b w:val="0"/>
          <w:bCs w:val="0"/>
          <w:spacing w:val="1"/>
        </w:rPr>
        <w:t xml:space="preserve"> </w:t>
      </w:r>
      <w:r w:rsidRPr="00A47EC2">
        <w:rPr>
          <w:b w:val="0"/>
          <w:bCs w:val="0"/>
        </w:rPr>
        <w:t>cui</w:t>
      </w:r>
      <w:r w:rsidRPr="00A47EC2">
        <w:rPr>
          <w:b w:val="0"/>
          <w:bCs w:val="0"/>
          <w:spacing w:val="-4"/>
        </w:rPr>
        <w:t xml:space="preserve"> </w:t>
      </w:r>
      <w:r w:rsidRPr="00A47EC2">
        <w:rPr>
          <w:b w:val="0"/>
          <w:bCs w:val="0"/>
        </w:rPr>
        <w:t>al</w:t>
      </w:r>
      <w:r w:rsidRPr="00A47EC2">
        <w:rPr>
          <w:b w:val="0"/>
          <w:bCs w:val="0"/>
          <w:spacing w:val="-1"/>
        </w:rPr>
        <w:t xml:space="preserve"> </w:t>
      </w:r>
      <w:r w:rsidRPr="00A47EC2">
        <w:rPr>
          <w:b w:val="0"/>
          <w:bCs w:val="0"/>
        </w:rPr>
        <w:t>presente</w:t>
      </w:r>
      <w:r w:rsidRPr="00A47EC2">
        <w:rPr>
          <w:b w:val="0"/>
          <w:bCs w:val="0"/>
          <w:spacing w:val="-2"/>
        </w:rPr>
        <w:t xml:space="preserve"> </w:t>
      </w:r>
      <w:r w:rsidRPr="00A47EC2">
        <w:rPr>
          <w:b w:val="0"/>
          <w:bCs w:val="0"/>
        </w:rPr>
        <w:t>decreto”.</w:t>
      </w:r>
      <w:r w:rsidRPr="00A47EC2">
        <w:rPr>
          <w:b w:val="0"/>
          <w:bCs w:val="0"/>
          <w:spacing w:val="-2"/>
        </w:rPr>
        <w:t xml:space="preserve"> </w:t>
      </w:r>
      <w:r w:rsidR="00A47EC2" w:rsidRPr="00A47EC2">
        <w:rPr>
          <w:b w:val="0"/>
        </w:rPr>
        <w:t>Comma</w:t>
      </w:r>
      <w:r w:rsidR="00A47EC2" w:rsidRPr="00A47EC2">
        <w:rPr>
          <w:b w:val="0"/>
          <w:bCs w:val="0"/>
        </w:rPr>
        <w:t xml:space="preserve"> </w:t>
      </w:r>
      <w:r w:rsidRPr="00A47EC2">
        <w:rPr>
          <w:b w:val="0"/>
          <w:bCs w:val="0"/>
        </w:rPr>
        <w:t>4.”</w:t>
      </w:r>
      <w:r w:rsidRPr="00A47EC2">
        <w:rPr>
          <w:b w:val="0"/>
          <w:bCs w:val="0"/>
          <w:spacing w:val="-2"/>
        </w:rPr>
        <w:t xml:space="preserve"> </w:t>
      </w:r>
      <w:r w:rsidRPr="00A47EC2">
        <w:rPr>
          <w:b w:val="0"/>
          <w:bCs w:val="0"/>
        </w:rPr>
        <w:t>La</w:t>
      </w:r>
      <w:r w:rsidRPr="00A47EC2">
        <w:rPr>
          <w:b w:val="0"/>
          <w:bCs w:val="0"/>
          <w:spacing w:val="-4"/>
        </w:rPr>
        <w:t xml:space="preserve"> </w:t>
      </w:r>
      <w:r w:rsidRPr="00A47EC2">
        <w:rPr>
          <w:b w:val="0"/>
          <w:bCs w:val="0"/>
        </w:rPr>
        <w:t>dichiarazione</w:t>
      </w:r>
      <w:r w:rsidRPr="00A47EC2">
        <w:rPr>
          <w:b w:val="0"/>
          <w:bCs w:val="0"/>
          <w:spacing w:val="-3"/>
        </w:rPr>
        <w:t xml:space="preserve"> </w:t>
      </w:r>
      <w:r w:rsidRPr="00A47EC2">
        <w:rPr>
          <w:b w:val="0"/>
          <w:bCs w:val="0"/>
        </w:rPr>
        <w:t>di</w:t>
      </w:r>
      <w:r w:rsidRPr="00A47EC2">
        <w:rPr>
          <w:b w:val="0"/>
          <w:bCs w:val="0"/>
          <w:spacing w:val="-2"/>
        </w:rPr>
        <w:t xml:space="preserve"> </w:t>
      </w:r>
      <w:r w:rsidRPr="00A47EC2">
        <w:rPr>
          <w:b w:val="0"/>
          <w:bCs w:val="0"/>
        </w:rPr>
        <w:t>cui</w:t>
      </w:r>
      <w:r w:rsidRPr="00A47EC2">
        <w:rPr>
          <w:b w:val="0"/>
          <w:bCs w:val="0"/>
          <w:spacing w:val="-3"/>
        </w:rPr>
        <w:t xml:space="preserve"> </w:t>
      </w:r>
      <w:r w:rsidRPr="00A47EC2">
        <w:rPr>
          <w:b w:val="0"/>
          <w:bCs w:val="0"/>
        </w:rPr>
        <w:t>al</w:t>
      </w:r>
      <w:r w:rsidRPr="00A47EC2">
        <w:rPr>
          <w:b w:val="0"/>
          <w:bCs w:val="0"/>
          <w:spacing w:val="-3"/>
        </w:rPr>
        <w:t xml:space="preserve"> </w:t>
      </w:r>
      <w:r w:rsidRPr="00A47EC2">
        <w:rPr>
          <w:b w:val="0"/>
          <w:bCs w:val="0"/>
        </w:rPr>
        <w:t>comma</w:t>
      </w:r>
      <w:r w:rsidRPr="00A47EC2">
        <w:rPr>
          <w:b w:val="0"/>
          <w:bCs w:val="0"/>
          <w:spacing w:val="-4"/>
        </w:rPr>
        <w:t xml:space="preserve"> </w:t>
      </w:r>
      <w:r w:rsidRPr="00A47EC2">
        <w:rPr>
          <w:b w:val="0"/>
          <w:bCs w:val="0"/>
        </w:rPr>
        <w:t>1</w:t>
      </w:r>
      <w:r w:rsidRPr="00A47EC2">
        <w:rPr>
          <w:b w:val="0"/>
          <w:bCs w:val="0"/>
          <w:spacing w:val="-2"/>
        </w:rPr>
        <w:t xml:space="preserve"> </w:t>
      </w:r>
      <w:r w:rsidRPr="00A47EC2">
        <w:rPr>
          <w:b w:val="0"/>
          <w:bCs w:val="0"/>
        </w:rPr>
        <w:t>è</w:t>
      </w:r>
      <w:r w:rsidRPr="00A47EC2">
        <w:rPr>
          <w:b w:val="0"/>
          <w:bCs w:val="0"/>
          <w:spacing w:val="-1"/>
        </w:rPr>
        <w:t xml:space="preserve"> </w:t>
      </w:r>
      <w:r w:rsidRPr="00A47EC2">
        <w:rPr>
          <w:b w:val="0"/>
          <w:bCs w:val="0"/>
        </w:rPr>
        <w:t>condizione</w:t>
      </w:r>
      <w:r w:rsidRPr="00A47EC2">
        <w:rPr>
          <w:b w:val="0"/>
          <w:bCs w:val="0"/>
          <w:spacing w:val="-4"/>
        </w:rPr>
        <w:t xml:space="preserve"> </w:t>
      </w:r>
      <w:r w:rsidRPr="00A47EC2">
        <w:rPr>
          <w:b w:val="0"/>
          <w:bCs w:val="0"/>
        </w:rPr>
        <w:t>per</w:t>
      </w:r>
      <w:r w:rsidRPr="00A47EC2">
        <w:rPr>
          <w:b w:val="0"/>
          <w:bCs w:val="0"/>
          <w:spacing w:val="-4"/>
        </w:rPr>
        <w:t xml:space="preserve"> </w:t>
      </w:r>
      <w:r w:rsidRPr="00A47EC2">
        <w:rPr>
          <w:b w:val="0"/>
          <w:bCs w:val="0"/>
        </w:rPr>
        <w:t>l’acquisizione</w:t>
      </w:r>
      <w:r w:rsidRPr="00A47EC2">
        <w:rPr>
          <w:b w:val="0"/>
          <w:bCs w:val="0"/>
          <w:spacing w:val="-3"/>
        </w:rPr>
        <w:t xml:space="preserve"> </w:t>
      </w:r>
      <w:r w:rsidRPr="00A47EC2">
        <w:rPr>
          <w:b w:val="0"/>
          <w:bCs w:val="0"/>
        </w:rPr>
        <w:t>dell’efficacia</w:t>
      </w:r>
      <w:r w:rsidRPr="00A47EC2">
        <w:rPr>
          <w:b w:val="0"/>
          <w:bCs w:val="0"/>
          <w:spacing w:val="-4"/>
        </w:rPr>
        <w:t xml:space="preserve"> </w:t>
      </w:r>
      <w:r w:rsidRPr="00A47EC2">
        <w:rPr>
          <w:b w:val="0"/>
          <w:bCs w:val="0"/>
        </w:rPr>
        <w:t>dell’incarico”.</w:t>
      </w:r>
    </w:p>
    <w:p w14:paraId="6AC4B334" w14:textId="54E5F6DE" w:rsidR="005128E8" w:rsidRDefault="00DB608C">
      <w:pPr>
        <w:spacing w:before="81" w:line="244" w:lineRule="auto"/>
        <w:ind w:left="135" w:right="121"/>
        <w:jc w:val="both"/>
        <w:rPr>
          <w:sz w:val="17"/>
        </w:rPr>
      </w:pPr>
      <w:r>
        <w:rPr>
          <w:rFonts w:ascii="Times New Roman" w:hAnsi="Times New Roman"/>
          <w:position w:val="9"/>
          <w:sz w:val="14"/>
        </w:rPr>
        <w:t>2</w:t>
      </w:r>
      <w:r>
        <w:rPr>
          <w:b/>
          <w:sz w:val="17"/>
        </w:rPr>
        <w:t xml:space="preserve">Art. 3 Inconferibilità di incarichi in caso di condanna per reati contro la pubblica amministrazione </w:t>
      </w:r>
      <w:r w:rsidR="00A47EC2" w:rsidRPr="00A47EC2">
        <w:rPr>
          <w:bCs/>
          <w:sz w:val="17"/>
        </w:rPr>
        <w:t>Comma</w:t>
      </w:r>
      <w:r w:rsidR="00A47EC2">
        <w:rPr>
          <w:b/>
          <w:sz w:val="17"/>
        </w:rPr>
        <w:t xml:space="preserve"> </w:t>
      </w:r>
      <w:r>
        <w:rPr>
          <w:sz w:val="17"/>
        </w:rPr>
        <w:t>1. A coloro che siano stati condannati,</w:t>
      </w:r>
      <w:r>
        <w:rPr>
          <w:spacing w:val="1"/>
          <w:sz w:val="17"/>
        </w:rPr>
        <w:t xml:space="preserve"> </w:t>
      </w:r>
      <w:r>
        <w:rPr>
          <w:sz w:val="17"/>
        </w:rPr>
        <w:t>anche con sentenza non passata in giudicato, per uno dei reati previsti dal capo I del titolo II del libro secondo del codice penale, non</w:t>
      </w:r>
      <w:r>
        <w:rPr>
          <w:spacing w:val="1"/>
          <w:sz w:val="17"/>
        </w:rPr>
        <w:t xml:space="preserve"> </w:t>
      </w:r>
      <w:r>
        <w:rPr>
          <w:sz w:val="17"/>
        </w:rPr>
        <w:t>possono</w:t>
      </w:r>
      <w:r>
        <w:rPr>
          <w:spacing w:val="-3"/>
          <w:sz w:val="17"/>
        </w:rPr>
        <w:t xml:space="preserve"> </w:t>
      </w:r>
      <w:r>
        <w:rPr>
          <w:sz w:val="17"/>
        </w:rPr>
        <w:t>essere</w:t>
      </w:r>
      <w:r>
        <w:rPr>
          <w:spacing w:val="-4"/>
          <w:sz w:val="17"/>
        </w:rPr>
        <w:t xml:space="preserve"> </w:t>
      </w:r>
      <w:r>
        <w:rPr>
          <w:sz w:val="17"/>
        </w:rPr>
        <w:t>attribuiti:</w:t>
      </w:r>
      <w:r>
        <w:rPr>
          <w:spacing w:val="-4"/>
          <w:sz w:val="17"/>
        </w:rPr>
        <w:t xml:space="preserve"> </w:t>
      </w:r>
      <w:r>
        <w:rPr>
          <w:sz w:val="17"/>
        </w:rPr>
        <w:t>e)</w:t>
      </w:r>
      <w:r>
        <w:rPr>
          <w:spacing w:val="-2"/>
          <w:sz w:val="17"/>
        </w:rPr>
        <w:t xml:space="preserve"> </w:t>
      </w:r>
      <w:r>
        <w:rPr>
          <w:sz w:val="17"/>
        </w:rPr>
        <w:t>gli</w:t>
      </w:r>
      <w:r>
        <w:rPr>
          <w:spacing w:val="-5"/>
          <w:sz w:val="17"/>
        </w:rPr>
        <w:t xml:space="preserve"> </w:t>
      </w:r>
      <w:r>
        <w:rPr>
          <w:sz w:val="17"/>
        </w:rPr>
        <w:t>incarichi</w:t>
      </w:r>
      <w:r>
        <w:rPr>
          <w:spacing w:val="-2"/>
          <w:sz w:val="17"/>
        </w:rPr>
        <w:t xml:space="preserve"> </w:t>
      </w:r>
      <w:r>
        <w:rPr>
          <w:sz w:val="17"/>
        </w:rPr>
        <w:t>di</w:t>
      </w:r>
      <w:r>
        <w:rPr>
          <w:spacing w:val="-5"/>
          <w:sz w:val="17"/>
        </w:rPr>
        <w:t xml:space="preserve"> </w:t>
      </w:r>
      <w:r>
        <w:rPr>
          <w:sz w:val="17"/>
        </w:rPr>
        <w:t>direttore</w:t>
      </w:r>
      <w:r>
        <w:rPr>
          <w:spacing w:val="-4"/>
          <w:sz w:val="17"/>
        </w:rPr>
        <w:t xml:space="preserve"> </w:t>
      </w:r>
      <w:r>
        <w:rPr>
          <w:sz w:val="17"/>
        </w:rPr>
        <w:t>generale,</w:t>
      </w:r>
      <w:r>
        <w:rPr>
          <w:spacing w:val="-2"/>
          <w:sz w:val="17"/>
        </w:rPr>
        <w:t xml:space="preserve"> </w:t>
      </w:r>
      <w:r>
        <w:rPr>
          <w:sz w:val="17"/>
        </w:rPr>
        <w:t>direttore</w:t>
      </w:r>
      <w:r>
        <w:rPr>
          <w:spacing w:val="-2"/>
          <w:sz w:val="17"/>
        </w:rPr>
        <w:t xml:space="preserve"> </w:t>
      </w:r>
      <w:r>
        <w:rPr>
          <w:sz w:val="17"/>
        </w:rPr>
        <w:t>sanitario</w:t>
      </w:r>
      <w:r>
        <w:rPr>
          <w:spacing w:val="-4"/>
          <w:sz w:val="17"/>
        </w:rPr>
        <w:t xml:space="preserve"> </w:t>
      </w:r>
      <w:r>
        <w:rPr>
          <w:sz w:val="17"/>
        </w:rPr>
        <w:t>e</w:t>
      </w:r>
      <w:r>
        <w:rPr>
          <w:spacing w:val="-2"/>
          <w:sz w:val="17"/>
        </w:rPr>
        <w:t xml:space="preserve"> </w:t>
      </w:r>
      <w:r>
        <w:rPr>
          <w:sz w:val="17"/>
        </w:rPr>
        <w:t>direttore</w:t>
      </w:r>
      <w:r>
        <w:rPr>
          <w:spacing w:val="-2"/>
          <w:sz w:val="17"/>
        </w:rPr>
        <w:t xml:space="preserve"> </w:t>
      </w:r>
      <w:r>
        <w:rPr>
          <w:sz w:val="17"/>
        </w:rPr>
        <w:t>amministrativo</w:t>
      </w:r>
      <w:r>
        <w:rPr>
          <w:spacing w:val="-4"/>
          <w:sz w:val="17"/>
        </w:rPr>
        <w:t xml:space="preserve"> </w:t>
      </w:r>
      <w:r>
        <w:rPr>
          <w:sz w:val="17"/>
        </w:rPr>
        <w:t>nelle</w:t>
      </w:r>
      <w:r>
        <w:rPr>
          <w:spacing w:val="-2"/>
          <w:sz w:val="17"/>
        </w:rPr>
        <w:t xml:space="preserve"> </w:t>
      </w:r>
      <w:r>
        <w:rPr>
          <w:sz w:val="17"/>
        </w:rPr>
        <w:t>aziende</w:t>
      </w:r>
      <w:r>
        <w:rPr>
          <w:spacing w:val="-4"/>
          <w:sz w:val="17"/>
        </w:rPr>
        <w:t xml:space="preserve"> </w:t>
      </w:r>
      <w:r>
        <w:rPr>
          <w:sz w:val="17"/>
        </w:rPr>
        <w:t>sanitarie</w:t>
      </w:r>
      <w:r>
        <w:rPr>
          <w:spacing w:val="-2"/>
          <w:sz w:val="17"/>
        </w:rPr>
        <w:t xml:space="preserve"> </w:t>
      </w:r>
      <w:r>
        <w:rPr>
          <w:sz w:val="17"/>
        </w:rPr>
        <w:t>locali</w:t>
      </w:r>
      <w:r>
        <w:rPr>
          <w:spacing w:val="-4"/>
          <w:sz w:val="17"/>
        </w:rPr>
        <w:t xml:space="preserve"> </w:t>
      </w:r>
      <w:r>
        <w:rPr>
          <w:sz w:val="17"/>
        </w:rPr>
        <w:t>del</w:t>
      </w:r>
      <w:r>
        <w:rPr>
          <w:spacing w:val="1"/>
          <w:sz w:val="17"/>
        </w:rPr>
        <w:t xml:space="preserve"> </w:t>
      </w:r>
      <w:r>
        <w:rPr>
          <w:sz w:val="17"/>
        </w:rPr>
        <w:t>servizio</w:t>
      </w:r>
      <w:r>
        <w:rPr>
          <w:spacing w:val="-2"/>
          <w:sz w:val="17"/>
        </w:rPr>
        <w:t xml:space="preserve"> </w:t>
      </w:r>
      <w:r>
        <w:rPr>
          <w:sz w:val="17"/>
        </w:rPr>
        <w:t>sanitario</w:t>
      </w:r>
      <w:r>
        <w:rPr>
          <w:spacing w:val="-2"/>
          <w:sz w:val="17"/>
        </w:rPr>
        <w:t xml:space="preserve"> </w:t>
      </w:r>
      <w:r>
        <w:rPr>
          <w:sz w:val="17"/>
        </w:rPr>
        <w:t>nazionale.</w:t>
      </w:r>
    </w:p>
    <w:p w14:paraId="171BCAD4" w14:textId="77777777" w:rsidR="005128E8" w:rsidRDefault="005128E8">
      <w:pPr>
        <w:pStyle w:val="Corpotesto"/>
        <w:spacing w:before="9"/>
        <w:rPr>
          <w:sz w:val="12"/>
        </w:rPr>
      </w:pPr>
    </w:p>
    <w:p w14:paraId="2040E0F0" w14:textId="1CC8B399" w:rsidR="005128E8" w:rsidRDefault="00DB608C">
      <w:pPr>
        <w:pStyle w:val="Paragrafoelenco"/>
        <w:numPr>
          <w:ilvl w:val="0"/>
          <w:numId w:val="7"/>
        </w:numPr>
        <w:tabs>
          <w:tab w:val="left" w:pos="260"/>
        </w:tabs>
        <w:spacing w:line="244" w:lineRule="auto"/>
        <w:ind w:firstLine="0"/>
        <w:jc w:val="both"/>
        <w:rPr>
          <w:sz w:val="17"/>
        </w:rPr>
      </w:pPr>
      <w:r>
        <w:rPr>
          <w:b/>
          <w:sz w:val="17"/>
        </w:rPr>
        <w:t>Art. 5. Inconferibilità di incarichi di direzione nelle Aziende sanitarie locali a soggetti provenienti da enti di diritto privato regolati o</w:t>
      </w:r>
      <w:r w:rsidR="00A47EC2">
        <w:rPr>
          <w:b/>
          <w:spacing w:val="1"/>
          <w:sz w:val="17"/>
        </w:rPr>
        <w:t xml:space="preserve"> finanziati dal servizio sanitario regionale.</w:t>
      </w:r>
      <w:r>
        <w:rPr>
          <w:b/>
          <w:sz w:val="17"/>
        </w:rPr>
        <w:t xml:space="preserve"> </w:t>
      </w:r>
      <w:r w:rsidR="00A47EC2" w:rsidRPr="00A47EC2">
        <w:rPr>
          <w:bCs/>
          <w:sz w:val="17"/>
        </w:rPr>
        <w:t xml:space="preserve">Comma </w:t>
      </w:r>
      <w:r>
        <w:rPr>
          <w:sz w:val="17"/>
        </w:rPr>
        <w:t>1. Gli incarichi di direttore generale, direttore sanitario e direttore amministrativo nelle aziende sanitarie locali non possono</w:t>
      </w:r>
      <w:r>
        <w:rPr>
          <w:spacing w:val="1"/>
          <w:sz w:val="17"/>
        </w:rPr>
        <w:t xml:space="preserve"> </w:t>
      </w:r>
      <w:r>
        <w:rPr>
          <w:sz w:val="17"/>
        </w:rPr>
        <w:t>essere conferiti a coloro che, nei due anni precedenti, abbiano svolto incarichi e ricoperto cariche in enti di diritto privato regolati o</w:t>
      </w:r>
      <w:r>
        <w:rPr>
          <w:spacing w:val="1"/>
          <w:sz w:val="17"/>
        </w:rPr>
        <w:t xml:space="preserve"> </w:t>
      </w:r>
      <w:r>
        <w:rPr>
          <w:sz w:val="17"/>
        </w:rPr>
        <w:t>finanziati</w:t>
      </w:r>
      <w:r>
        <w:rPr>
          <w:spacing w:val="-1"/>
          <w:sz w:val="17"/>
        </w:rPr>
        <w:t xml:space="preserve"> </w:t>
      </w:r>
      <w:r>
        <w:rPr>
          <w:sz w:val="17"/>
        </w:rPr>
        <w:t>dal</w:t>
      </w:r>
      <w:r>
        <w:rPr>
          <w:spacing w:val="-1"/>
          <w:sz w:val="17"/>
        </w:rPr>
        <w:t xml:space="preserve"> </w:t>
      </w:r>
      <w:r>
        <w:rPr>
          <w:sz w:val="17"/>
        </w:rPr>
        <w:t>servizio</w:t>
      </w:r>
      <w:r>
        <w:rPr>
          <w:spacing w:val="-2"/>
          <w:sz w:val="17"/>
        </w:rPr>
        <w:t xml:space="preserve"> </w:t>
      </w:r>
      <w:r>
        <w:rPr>
          <w:sz w:val="17"/>
        </w:rPr>
        <w:t>sanitario</w:t>
      </w:r>
      <w:r>
        <w:rPr>
          <w:spacing w:val="1"/>
          <w:sz w:val="17"/>
        </w:rPr>
        <w:t xml:space="preserve"> </w:t>
      </w:r>
      <w:r>
        <w:rPr>
          <w:sz w:val="17"/>
        </w:rPr>
        <w:t>regionale.</w:t>
      </w:r>
    </w:p>
    <w:p w14:paraId="74021A52" w14:textId="77777777" w:rsidR="005128E8" w:rsidRDefault="00DB608C">
      <w:pPr>
        <w:pStyle w:val="Titolo2"/>
        <w:numPr>
          <w:ilvl w:val="0"/>
          <w:numId w:val="7"/>
        </w:numPr>
        <w:tabs>
          <w:tab w:val="left" w:pos="244"/>
        </w:tabs>
        <w:spacing w:before="73"/>
        <w:ind w:left="243" w:hanging="109"/>
        <w:jc w:val="both"/>
        <w:rPr>
          <w:b w:val="0"/>
        </w:rPr>
      </w:pPr>
      <w:r>
        <w:t>Art.</w:t>
      </w:r>
      <w:r>
        <w:rPr>
          <w:spacing w:val="-5"/>
        </w:rPr>
        <w:t xml:space="preserve"> </w:t>
      </w:r>
      <w:r>
        <w:t>8</w:t>
      </w:r>
      <w:r>
        <w:rPr>
          <w:b w:val="0"/>
        </w:rPr>
        <w:t>.</w:t>
      </w:r>
      <w:r>
        <w:rPr>
          <w:b w:val="0"/>
          <w:spacing w:val="-3"/>
        </w:rPr>
        <w:t xml:space="preserve"> </w:t>
      </w:r>
      <w:r>
        <w:t>Inconferibilità</w:t>
      </w:r>
      <w:r>
        <w:rPr>
          <w:spacing w:val="-5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incarichi</w:t>
      </w:r>
      <w:r>
        <w:rPr>
          <w:spacing w:val="-5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direzione</w:t>
      </w:r>
      <w:r>
        <w:rPr>
          <w:spacing w:val="-3"/>
        </w:rPr>
        <w:t xml:space="preserve"> </w:t>
      </w:r>
      <w:r>
        <w:t>nelle</w:t>
      </w:r>
      <w:r>
        <w:rPr>
          <w:spacing w:val="-4"/>
        </w:rPr>
        <w:t xml:space="preserve"> </w:t>
      </w:r>
      <w:r>
        <w:t>Aziende</w:t>
      </w:r>
      <w:r>
        <w:rPr>
          <w:spacing w:val="-3"/>
        </w:rPr>
        <w:t xml:space="preserve"> </w:t>
      </w:r>
      <w:r>
        <w:t>sanitarie</w:t>
      </w:r>
      <w:r>
        <w:rPr>
          <w:spacing w:val="-5"/>
        </w:rPr>
        <w:t xml:space="preserve"> </w:t>
      </w:r>
      <w:r>
        <w:t>locali</w:t>
      </w:r>
      <w:r>
        <w:rPr>
          <w:b w:val="0"/>
        </w:rPr>
        <w:t>:</w:t>
      </w:r>
    </w:p>
    <w:p w14:paraId="0FB8B267" w14:textId="77777777" w:rsidR="005128E8" w:rsidRDefault="00DB608C" w:rsidP="00A47EC2">
      <w:pPr>
        <w:pStyle w:val="Paragrafoelenco"/>
        <w:numPr>
          <w:ilvl w:val="0"/>
          <w:numId w:val="6"/>
        </w:numPr>
        <w:tabs>
          <w:tab w:val="left" w:pos="306"/>
        </w:tabs>
        <w:spacing w:before="117"/>
        <w:ind w:left="426" w:firstLine="0"/>
        <w:jc w:val="both"/>
        <w:rPr>
          <w:sz w:val="17"/>
        </w:rPr>
      </w:pPr>
      <w:r>
        <w:rPr>
          <w:sz w:val="17"/>
        </w:rPr>
        <w:t>Gli</w:t>
      </w:r>
      <w:r>
        <w:rPr>
          <w:spacing w:val="-6"/>
          <w:sz w:val="17"/>
        </w:rPr>
        <w:t xml:space="preserve"> </w:t>
      </w:r>
      <w:r>
        <w:rPr>
          <w:sz w:val="17"/>
        </w:rPr>
        <w:t>incarichi</w:t>
      </w:r>
      <w:r>
        <w:rPr>
          <w:spacing w:val="-3"/>
          <w:sz w:val="17"/>
        </w:rPr>
        <w:t xml:space="preserve"> </w:t>
      </w:r>
      <w:r>
        <w:rPr>
          <w:sz w:val="17"/>
        </w:rPr>
        <w:t>di</w:t>
      </w:r>
      <w:r>
        <w:rPr>
          <w:spacing w:val="-3"/>
          <w:sz w:val="17"/>
        </w:rPr>
        <w:t xml:space="preserve"> </w:t>
      </w:r>
      <w:r>
        <w:rPr>
          <w:sz w:val="17"/>
        </w:rPr>
        <w:t>direttore</w:t>
      </w:r>
      <w:r>
        <w:rPr>
          <w:spacing w:val="-3"/>
          <w:sz w:val="17"/>
        </w:rPr>
        <w:t xml:space="preserve"> </w:t>
      </w:r>
      <w:r>
        <w:rPr>
          <w:sz w:val="17"/>
        </w:rPr>
        <w:t>generale,</w:t>
      </w:r>
      <w:r>
        <w:rPr>
          <w:spacing w:val="-3"/>
          <w:sz w:val="17"/>
        </w:rPr>
        <w:t xml:space="preserve"> </w:t>
      </w:r>
      <w:r>
        <w:rPr>
          <w:sz w:val="17"/>
        </w:rPr>
        <w:t>direttore</w:t>
      </w:r>
      <w:r>
        <w:rPr>
          <w:spacing w:val="-3"/>
          <w:sz w:val="17"/>
        </w:rPr>
        <w:t xml:space="preserve"> </w:t>
      </w:r>
      <w:r>
        <w:rPr>
          <w:sz w:val="17"/>
        </w:rPr>
        <w:t>sanitario</w:t>
      </w:r>
      <w:r>
        <w:rPr>
          <w:spacing w:val="-5"/>
          <w:sz w:val="17"/>
        </w:rPr>
        <w:t xml:space="preserve"> </w:t>
      </w:r>
      <w:r>
        <w:rPr>
          <w:sz w:val="17"/>
        </w:rPr>
        <w:t>e</w:t>
      </w:r>
      <w:r>
        <w:rPr>
          <w:spacing w:val="-2"/>
          <w:sz w:val="17"/>
        </w:rPr>
        <w:t xml:space="preserve"> </w:t>
      </w:r>
      <w:r>
        <w:rPr>
          <w:sz w:val="17"/>
        </w:rPr>
        <w:t>direttore</w:t>
      </w:r>
      <w:r>
        <w:rPr>
          <w:spacing w:val="-3"/>
          <w:sz w:val="17"/>
        </w:rPr>
        <w:t xml:space="preserve"> </w:t>
      </w:r>
      <w:r>
        <w:rPr>
          <w:sz w:val="17"/>
        </w:rPr>
        <w:t>amministrativo</w:t>
      </w:r>
      <w:r>
        <w:rPr>
          <w:spacing w:val="-5"/>
          <w:sz w:val="17"/>
        </w:rPr>
        <w:t xml:space="preserve"> </w:t>
      </w:r>
      <w:r>
        <w:rPr>
          <w:sz w:val="17"/>
        </w:rPr>
        <w:t>nelle</w:t>
      </w:r>
      <w:r>
        <w:rPr>
          <w:spacing w:val="-2"/>
          <w:sz w:val="17"/>
        </w:rPr>
        <w:t xml:space="preserve"> </w:t>
      </w:r>
      <w:r>
        <w:rPr>
          <w:sz w:val="17"/>
        </w:rPr>
        <w:t>aziende</w:t>
      </w:r>
      <w:r>
        <w:rPr>
          <w:spacing w:val="-3"/>
          <w:sz w:val="17"/>
        </w:rPr>
        <w:t xml:space="preserve"> </w:t>
      </w:r>
      <w:r>
        <w:rPr>
          <w:sz w:val="17"/>
        </w:rPr>
        <w:t>sanitarie</w:t>
      </w:r>
      <w:r>
        <w:rPr>
          <w:spacing w:val="-2"/>
          <w:sz w:val="17"/>
        </w:rPr>
        <w:t xml:space="preserve"> </w:t>
      </w:r>
      <w:r>
        <w:rPr>
          <w:sz w:val="17"/>
        </w:rPr>
        <w:t>locali</w:t>
      </w:r>
      <w:r>
        <w:rPr>
          <w:spacing w:val="-4"/>
          <w:sz w:val="17"/>
        </w:rPr>
        <w:t xml:space="preserve"> </w:t>
      </w:r>
      <w:r>
        <w:rPr>
          <w:sz w:val="17"/>
        </w:rPr>
        <w:t>non</w:t>
      </w:r>
      <w:r>
        <w:rPr>
          <w:spacing w:val="-3"/>
          <w:sz w:val="17"/>
        </w:rPr>
        <w:t xml:space="preserve"> </w:t>
      </w:r>
      <w:r>
        <w:rPr>
          <w:sz w:val="17"/>
        </w:rPr>
        <w:t>possono</w:t>
      </w:r>
      <w:r>
        <w:rPr>
          <w:spacing w:val="-4"/>
          <w:sz w:val="17"/>
        </w:rPr>
        <w:t xml:space="preserve"> </w:t>
      </w:r>
      <w:r>
        <w:rPr>
          <w:sz w:val="17"/>
        </w:rPr>
        <w:t>essere</w:t>
      </w:r>
      <w:r>
        <w:rPr>
          <w:spacing w:val="-5"/>
          <w:sz w:val="17"/>
        </w:rPr>
        <w:t xml:space="preserve"> </w:t>
      </w:r>
      <w:r>
        <w:rPr>
          <w:sz w:val="17"/>
        </w:rPr>
        <w:t>conferiti</w:t>
      </w:r>
      <w:r>
        <w:rPr>
          <w:spacing w:val="1"/>
          <w:sz w:val="17"/>
        </w:rPr>
        <w:t xml:space="preserve"> </w:t>
      </w:r>
      <w:r>
        <w:rPr>
          <w:sz w:val="17"/>
        </w:rPr>
        <w:t>a coloro che nei cinque anni precedenti siano stati candidati in elezioni europee, nazionali, regionali e locali, in collegi elettorali che</w:t>
      </w:r>
      <w:r>
        <w:rPr>
          <w:spacing w:val="1"/>
          <w:sz w:val="17"/>
        </w:rPr>
        <w:t xml:space="preserve"> </w:t>
      </w:r>
      <w:r>
        <w:rPr>
          <w:sz w:val="17"/>
        </w:rPr>
        <w:t>comprendano</w:t>
      </w:r>
      <w:r>
        <w:rPr>
          <w:spacing w:val="-3"/>
          <w:sz w:val="17"/>
        </w:rPr>
        <w:t xml:space="preserve"> </w:t>
      </w:r>
      <w:r>
        <w:rPr>
          <w:sz w:val="17"/>
        </w:rPr>
        <w:t>il</w:t>
      </w:r>
      <w:r>
        <w:rPr>
          <w:spacing w:val="-1"/>
          <w:sz w:val="17"/>
        </w:rPr>
        <w:t xml:space="preserve"> </w:t>
      </w:r>
      <w:r>
        <w:rPr>
          <w:sz w:val="17"/>
        </w:rPr>
        <w:t>territorio</w:t>
      </w:r>
      <w:r>
        <w:rPr>
          <w:spacing w:val="1"/>
          <w:sz w:val="17"/>
        </w:rPr>
        <w:t xml:space="preserve"> </w:t>
      </w:r>
      <w:r>
        <w:rPr>
          <w:sz w:val="17"/>
        </w:rPr>
        <w:t>della</w:t>
      </w:r>
      <w:r>
        <w:rPr>
          <w:spacing w:val="-1"/>
          <w:sz w:val="17"/>
        </w:rPr>
        <w:t xml:space="preserve"> </w:t>
      </w:r>
      <w:r>
        <w:rPr>
          <w:sz w:val="17"/>
        </w:rPr>
        <w:t>ASL.</w:t>
      </w:r>
    </w:p>
    <w:p w14:paraId="3BA0E193" w14:textId="77777777" w:rsidR="005128E8" w:rsidRDefault="00DB608C" w:rsidP="00A47EC2">
      <w:pPr>
        <w:pStyle w:val="Paragrafoelenco"/>
        <w:numPr>
          <w:ilvl w:val="0"/>
          <w:numId w:val="6"/>
        </w:numPr>
        <w:tabs>
          <w:tab w:val="left" w:pos="306"/>
        </w:tabs>
        <w:spacing w:before="83"/>
        <w:ind w:left="426" w:right="118" w:firstLine="0"/>
        <w:jc w:val="both"/>
        <w:rPr>
          <w:sz w:val="17"/>
        </w:rPr>
      </w:pPr>
      <w:r>
        <w:rPr>
          <w:sz w:val="17"/>
        </w:rPr>
        <w:t>Gli</w:t>
      </w:r>
      <w:r>
        <w:rPr>
          <w:spacing w:val="-6"/>
          <w:sz w:val="17"/>
        </w:rPr>
        <w:t xml:space="preserve"> </w:t>
      </w:r>
      <w:r>
        <w:rPr>
          <w:sz w:val="17"/>
        </w:rPr>
        <w:t>incarichi</w:t>
      </w:r>
      <w:r>
        <w:rPr>
          <w:spacing w:val="-3"/>
          <w:sz w:val="17"/>
        </w:rPr>
        <w:t xml:space="preserve"> </w:t>
      </w:r>
      <w:r>
        <w:rPr>
          <w:sz w:val="17"/>
        </w:rPr>
        <w:t>di</w:t>
      </w:r>
      <w:r>
        <w:rPr>
          <w:spacing w:val="-3"/>
          <w:sz w:val="17"/>
        </w:rPr>
        <w:t xml:space="preserve"> </w:t>
      </w:r>
      <w:r>
        <w:rPr>
          <w:sz w:val="17"/>
        </w:rPr>
        <w:t>direttore</w:t>
      </w:r>
      <w:r>
        <w:rPr>
          <w:spacing w:val="-3"/>
          <w:sz w:val="17"/>
        </w:rPr>
        <w:t xml:space="preserve"> </w:t>
      </w:r>
      <w:r>
        <w:rPr>
          <w:sz w:val="17"/>
        </w:rPr>
        <w:t>generale,</w:t>
      </w:r>
      <w:r>
        <w:rPr>
          <w:spacing w:val="-3"/>
          <w:sz w:val="17"/>
        </w:rPr>
        <w:t xml:space="preserve"> </w:t>
      </w:r>
      <w:r>
        <w:rPr>
          <w:sz w:val="17"/>
        </w:rPr>
        <w:t>direttore</w:t>
      </w:r>
      <w:r>
        <w:rPr>
          <w:spacing w:val="-3"/>
          <w:sz w:val="17"/>
        </w:rPr>
        <w:t xml:space="preserve"> </w:t>
      </w:r>
      <w:r>
        <w:rPr>
          <w:sz w:val="17"/>
        </w:rPr>
        <w:t>sanitario</w:t>
      </w:r>
      <w:r>
        <w:rPr>
          <w:spacing w:val="-5"/>
          <w:sz w:val="17"/>
        </w:rPr>
        <w:t xml:space="preserve"> </w:t>
      </w:r>
      <w:r>
        <w:rPr>
          <w:sz w:val="17"/>
        </w:rPr>
        <w:t>e</w:t>
      </w:r>
      <w:r>
        <w:rPr>
          <w:spacing w:val="-2"/>
          <w:sz w:val="17"/>
        </w:rPr>
        <w:t xml:space="preserve"> </w:t>
      </w:r>
      <w:r>
        <w:rPr>
          <w:sz w:val="17"/>
        </w:rPr>
        <w:t>direttore</w:t>
      </w:r>
      <w:r>
        <w:rPr>
          <w:spacing w:val="-3"/>
          <w:sz w:val="17"/>
        </w:rPr>
        <w:t xml:space="preserve"> </w:t>
      </w:r>
      <w:r>
        <w:rPr>
          <w:sz w:val="17"/>
        </w:rPr>
        <w:t>amministrativo</w:t>
      </w:r>
      <w:r>
        <w:rPr>
          <w:spacing w:val="-5"/>
          <w:sz w:val="17"/>
        </w:rPr>
        <w:t xml:space="preserve"> </w:t>
      </w:r>
      <w:r>
        <w:rPr>
          <w:sz w:val="17"/>
        </w:rPr>
        <w:t>nelle</w:t>
      </w:r>
      <w:r>
        <w:rPr>
          <w:spacing w:val="-2"/>
          <w:sz w:val="17"/>
        </w:rPr>
        <w:t xml:space="preserve"> </w:t>
      </w:r>
      <w:r>
        <w:rPr>
          <w:sz w:val="17"/>
        </w:rPr>
        <w:t>aziende</w:t>
      </w:r>
      <w:r>
        <w:rPr>
          <w:spacing w:val="-3"/>
          <w:sz w:val="17"/>
        </w:rPr>
        <w:t xml:space="preserve"> </w:t>
      </w:r>
      <w:r>
        <w:rPr>
          <w:sz w:val="17"/>
        </w:rPr>
        <w:t>sanitarie</w:t>
      </w:r>
      <w:r>
        <w:rPr>
          <w:spacing w:val="-2"/>
          <w:sz w:val="17"/>
        </w:rPr>
        <w:t xml:space="preserve"> </w:t>
      </w:r>
      <w:r>
        <w:rPr>
          <w:sz w:val="17"/>
        </w:rPr>
        <w:t>locali</w:t>
      </w:r>
      <w:r>
        <w:rPr>
          <w:spacing w:val="-4"/>
          <w:sz w:val="17"/>
        </w:rPr>
        <w:t xml:space="preserve"> </w:t>
      </w:r>
      <w:r>
        <w:rPr>
          <w:sz w:val="17"/>
        </w:rPr>
        <w:t>non</w:t>
      </w:r>
      <w:r>
        <w:rPr>
          <w:spacing w:val="-3"/>
          <w:sz w:val="17"/>
        </w:rPr>
        <w:t xml:space="preserve"> </w:t>
      </w:r>
      <w:r>
        <w:rPr>
          <w:sz w:val="17"/>
        </w:rPr>
        <w:t>possono</w:t>
      </w:r>
      <w:r>
        <w:rPr>
          <w:spacing w:val="-3"/>
          <w:sz w:val="17"/>
        </w:rPr>
        <w:t xml:space="preserve"> </w:t>
      </w:r>
      <w:r>
        <w:rPr>
          <w:sz w:val="17"/>
        </w:rPr>
        <w:t>essere</w:t>
      </w:r>
      <w:r>
        <w:rPr>
          <w:spacing w:val="-5"/>
          <w:sz w:val="17"/>
        </w:rPr>
        <w:t xml:space="preserve"> </w:t>
      </w:r>
      <w:r>
        <w:rPr>
          <w:sz w:val="17"/>
        </w:rPr>
        <w:t>conferiti</w:t>
      </w:r>
      <w:r>
        <w:rPr>
          <w:spacing w:val="1"/>
          <w:sz w:val="17"/>
        </w:rPr>
        <w:t xml:space="preserve"> </w:t>
      </w:r>
      <w:r>
        <w:rPr>
          <w:sz w:val="17"/>
        </w:rPr>
        <w:t>a coloro che nei due anni precedenti abbiano esercitato la funzione di Presidente del Consiglio dei ministri o di Ministro, Viceministro o</w:t>
      </w:r>
      <w:r>
        <w:rPr>
          <w:spacing w:val="1"/>
          <w:sz w:val="17"/>
        </w:rPr>
        <w:t xml:space="preserve"> </w:t>
      </w:r>
      <w:r>
        <w:rPr>
          <w:sz w:val="17"/>
        </w:rPr>
        <w:t>sottosegretario</w:t>
      </w:r>
      <w:r>
        <w:rPr>
          <w:spacing w:val="-4"/>
          <w:sz w:val="17"/>
        </w:rPr>
        <w:t xml:space="preserve"> </w:t>
      </w:r>
      <w:r>
        <w:rPr>
          <w:sz w:val="17"/>
        </w:rPr>
        <w:t>nel</w:t>
      </w:r>
      <w:r>
        <w:rPr>
          <w:spacing w:val="-6"/>
          <w:sz w:val="17"/>
        </w:rPr>
        <w:t xml:space="preserve"> </w:t>
      </w:r>
      <w:r>
        <w:rPr>
          <w:sz w:val="17"/>
        </w:rPr>
        <w:t>Ministero</w:t>
      </w:r>
      <w:r>
        <w:rPr>
          <w:spacing w:val="-3"/>
          <w:sz w:val="17"/>
        </w:rPr>
        <w:t xml:space="preserve"> </w:t>
      </w:r>
      <w:r>
        <w:rPr>
          <w:sz w:val="17"/>
        </w:rPr>
        <w:t>della</w:t>
      </w:r>
      <w:r>
        <w:rPr>
          <w:spacing w:val="-6"/>
          <w:sz w:val="17"/>
        </w:rPr>
        <w:t xml:space="preserve"> </w:t>
      </w:r>
      <w:r>
        <w:rPr>
          <w:sz w:val="17"/>
        </w:rPr>
        <w:t>salute</w:t>
      </w:r>
      <w:r>
        <w:rPr>
          <w:spacing w:val="-5"/>
          <w:sz w:val="17"/>
        </w:rPr>
        <w:t xml:space="preserve"> </w:t>
      </w:r>
      <w:r>
        <w:rPr>
          <w:sz w:val="17"/>
        </w:rPr>
        <w:t>o</w:t>
      </w:r>
      <w:r>
        <w:rPr>
          <w:spacing w:val="-4"/>
          <w:sz w:val="17"/>
        </w:rPr>
        <w:t xml:space="preserve"> </w:t>
      </w:r>
      <w:r>
        <w:rPr>
          <w:sz w:val="17"/>
        </w:rPr>
        <w:t>in</w:t>
      </w:r>
      <w:r>
        <w:rPr>
          <w:spacing w:val="-3"/>
          <w:sz w:val="17"/>
        </w:rPr>
        <w:t xml:space="preserve"> </w:t>
      </w:r>
      <w:r>
        <w:rPr>
          <w:sz w:val="17"/>
        </w:rPr>
        <w:t>altra</w:t>
      </w:r>
      <w:r>
        <w:rPr>
          <w:spacing w:val="-3"/>
          <w:sz w:val="17"/>
        </w:rPr>
        <w:t xml:space="preserve"> </w:t>
      </w:r>
      <w:r>
        <w:rPr>
          <w:sz w:val="17"/>
        </w:rPr>
        <w:t>amministrazione</w:t>
      </w:r>
      <w:r>
        <w:rPr>
          <w:spacing w:val="-4"/>
          <w:sz w:val="17"/>
        </w:rPr>
        <w:t xml:space="preserve"> </w:t>
      </w:r>
      <w:r>
        <w:rPr>
          <w:sz w:val="17"/>
        </w:rPr>
        <w:t>dello</w:t>
      </w:r>
      <w:r>
        <w:rPr>
          <w:spacing w:val="-4"/>
          <w:sz w:val="17"/>
        </w:rPr>
        <w:t xml:space="preserve"> </w:t>
      </w:r>
      <w:r>
        <w:rPr>
          <w:sz w:val="17"/>
        </w:rPr>
        <w:t>Stato</w:t>
      </w:r>
      <w:r>
        <w:rPr>
          <w:spacing w:val="-6"/>
          <w:sz w:val="17"/>
        </w:rPr>
        <w:t xml:space="preserve"> </w:t>
      </w:r>
      <w:r>
        <w:rPr>
          <w:sz w:val="17"/>
        </w:rPr>
        <w:t>o</w:t>
      </w:r>
      <w:r>
        <w:rPr>
          <w:spacing w:val="-4"/>
          <w:sz w:val="17"/>
        </w:rPr>
        <w:t xml:space="preserve"> </w:t>
      </w:r>
      <w:r>
        <w:rPr>
          <w:sz w:val="17"/>
        </w:rPr>
        <w:t>di</w:t>
      </w:r>
      <w:r>
        <w:rPr>
          <w:spacing w:val="-3"/>
          <w:sz w:val="17"/>
        </w:rPr>
        <w:t xml:space="preserve"> </w:t>
      </w:r>
      <w:r>
        <w:rPr>
          <w:sz w:val="17"/>
        </w:rPr>
        <w:t>amministratore</w:t>
      </w:r>
      <w:r>
        <w:rPr>
          <w:spacing w:val="-4"/>
          <w:sz w:val="17"/>
        </w:rPr>
        <w:t xml:space="preserve"> </w:t>
      </w:r>
      <w:r>
        <w:rPr>
          <w:sz w:val="17"/>
        </w:rPr>
        <w:t>di</w:t>
      </w:r>
      <w:r>
        <w:rPr>
          <w:spacing w:val="-4"/>
          <w:sz w:val="17"/>
        </w:rPr>
        <w:t xml:space="preserve"> </w:t>
      </w:r>
      <w:r>
        <w:rPr>
          <w:sz w:val="17"/>
        </w:rPr>
        <w:t>ente</w:t>
      </w:r>
      <w:r>
        <w:rPr>
          <w:spacing w:val="-5"/>
          <w:sz w:val="17"/>
        </w:rPr>
        <w:t xml:space="preserve"> </w:t>
      </w:r>
      <w:r>
        <w:rPr>
          <w:sz w:val="17"/>
        </w:rPr>
        <w:t>pubblico</w:t>
      </w:r>
      <w:r>
        <w:rPr>
          <w:spacing w:val="-4"/>
          <w:sz w:val="17"/>
        </w:rPr>
        <w:t xml:space="preserve"> </w:t>
      </w:r>
      <w:r>
        <w:rPr>
          <w:sz w:val="17"/>
        </w:rPr>
        <w:t>o</w:t>
      </w:r>
      <w:r>
        <w:rPr>
          <w:spacing w:val="-3"/>
          <w:sz w:val="17"/>
        </w:rPr>
        <w:t xml:space="preserve"> </w:t>
      </w:r>
      <w:r>
        <w:rPr>
          <w:sz w:val="17"/>
        </w:rPr>
        <w:t>ente</w:t>
      </w:r>
      <w:r>
        <w:rPr>
          <w:spacing w:val="-6"/>
          <w:sz w:val="17"/>
        </w:rPr>
        <w:t xml:space="preserve"> </w:t>
      </w:r>
      <w:r>
        <w:rPr>
          <w:sz w:val="17"/>
        </w:rPr>
        <w:t>di</w:t>
      </w:r>
      <w:r>
        <w:rPr>
          <w:spacing w:val="-5"/>
          <w:sz w:val="17"/>
        </w:rPr>
        <w:t xml:space="preserve"> </w:t>
      </w:r>
      <w:r>
        <w:rPr>
          <w:sz w:val="17"/>
        </w:rPr>
        <w:t>diritto</w:t>
      </w:r>
      <w:r>
        <w:rPr>
          <w:spacing w:val="-4"/>
          <w:sz w:val="17"/>
        </w:rPr>
        <w:t xml:space="preserve"> </w:t>
      </w:r>
      <w:r>
        <w:rPr>
          <w:sz w:val="17"/>
        </w:rPr>
        <w:t>privato</w:t>
      </w:r>
      <w:r>
        <w:rPr>
          <w:spacing w:val="1"/>
          <w:sz w:val="17"/>
        </w:rPr>
        <w:t xml:space="preserve"> </w:t>
      </w:r>
      <w:r>
        <w:rPr>
          <w:sz w:val="17"/>
        </w:rPr>
        <w:t>in</w:t>
      </w:r>
      <w:r>
        <w:rPr>
          <w:spacing w:val="-3"/>
          <w:sz w:val="17"/>
        </w:rPr>
        <w:t xml:space="preserve"> </w:t>
      </w:r>
      <w:r>
        <w:rPr>
          <w:sz w:val="17"/>
        </w:rPr>
        <w:t>controllo</w:t>
      </w:r>
      <w:r>
        <w:rPr>
          <w:spacing w:val="-3"/>
          <w:sz w:val="17"/>
        </w:rPr>
        <w:t xml:space="preserve"> </w:t>
      </w:r>
      <w:r>
        <w:rPr>
          <w:sz w:val="17"/>
        </w:rPr>
        <w:t>pubblico</w:t>
      </w:r>
      <w:r>
        <w:rPr>
          <w:spacing w:val="-3"/>
          <w:sz w:val="17"/>
        </w:rPr>
        <w:t xml:space="preserve"> </w:t>
      </w:r>
      <w:r>
        <w:rPr>
          <w:sz w:val="17"/>
        </w:rPr>
        <w:t>nazionale</w:t>
      </w:r>
      <w:r>
        <w:rPr>
          <w:spacing w:val="-2"/>
          <w:sz w:val="17"/>
        </w:rPr>
        <w:t xml:space="preserve"> </w:t>
      </w:r>
      <w:r>
        <w:rPr>
          <w:sz w:val="17"/>
        </w:rPr>
        <w:t>che</w:t>
      </w:r>
      <w:r>
        <w:rPr>
          <w:spacing w:val="-2"/>
          <w:sz w:val="17"/>
        </w:rPr>
        <w:t xml:space="preserve"> </w:t>
      </w:r>
      <w:r>
        <w:rPr>
          <w:sz w:val="17"/>
        </w:rPr>
        <w:t>svolga</w:t>
      </w:r>
      <w:r>
        <w:rPr>
          <w:spacing w:val="-2"/>
          <w:sz w:val="17"/>
        </w:rPr>
        <w:t xml:space="preserve"> </w:t>
      </w:r>
      <w:r>
        <w:rPr>
          <w:sz w:val="17"/>
        </w:rPr>
        <w:t>funzioni</w:t>
      </w:r>
      <w:r>
        <w:rPr>
          <w:spacing w:val="-2"/>
          <w:sz w:val="17"/>
        </w:rPr>
        <w:t xml:space="preserve"> </w:t>
      </w:r>
      <w:r>
        <w:rPr>
          <w:sz w:val="17"/>
        </w:rPr>
        <w:t>di controllo,</w:t>
      </w:r>
      <w:r>
        <w:rPr>
          <w:spacing w:val="-1"/>
          <w:sz w:val="17"/>
        </w:rPr>
        <w:t xml:space="preserve"> </w:t>
      </w:r>
      <w:r>
        <w:rPr>
          <w:sz w:val="17"/>
        </w:rPr>
        <w:t>vigilanza</w:t>
      </w:r>
      <w:r>
        <w:rPr>
          <w:spacing w:val="-2"/>
          <w:sz w:val="17"/>
        </w:rPr>
        <w:t xml:space="preserve"> </w:t>
      </w:r>
      <w:r>
        <w:rPr>
          <w:sz w:val="17"/>
        </w:rPr>
        <w:t>o</w:t>
      </w:r>
      <w:r>
        <w:rPr>
          <w:spacing w:val="-3"/>
          <w:sz w:val="17"/>
        </w:rPr>
        <w:t xml:space="preserve"> </w:t>
      </w:r>
      <w:r>
        <w:rPr>
          <w:sz w:val="17"/>
        </w:rPr>
        <w:t>finanziamento</w:t>
      </w:r>
      <w:r>
        <w:rPr>
          <w:spacing w:val="-4"/>
          <w:sz w:val="17"/>
        </w:rPr>
        <w:t xml:space="preserve"> </w:t>
      </w:r>
      <w:r>
        <w:rPr>
          <w:sz w:val="17"/>
        </w:rPr>
        <w:t>del</w:t>
      </w:r>
      <w:r>
        <w:rPr>
          <w:spacing w:val="-2"/>
          <w:sz w:val="17"/>
        </w:rPr>
        <w:t xml:space="preserve"> </w:t>
      </w:r>
      <w:r>
        <w:rPr>
          <w:sz w:val="17"/>
        </w:rPr>
        <w:t>servizio</w:t>
      </w:r>
      <w:r>
        <w:rPr>
          <w:spacing w:val="-3"/>
          <w:sz w:val="17"/>
        </w:rPr>
        <w:t xml:space="preserve"> </w:t>
      </w:r>
      <w:r>
        <w:rPr>
          <w:sz w:val="17"/>
        </w:rPr>
        <w:t>sanitario nazionale.</w:t>
      </w:r>
    </w:p>
    <w:p w14:paraId="25FA9B2C" w14:textId="77777777" w:rsidR="005128E8" w:rsidRDefault="00DB608C" w:rsidP="00A47EC2">
      <w:pPr>
        <w:pStyle w:val="Paragrafoelenco"/>
        <w:numPr>
          <w:ilvl w:val="0"/>
          <w:numId w:val="6"/>
        </w:numPr>
        <w:tabs>
          <w:tab w:val="left" w:pos="306"/>
        </w:tabs>
        <w:spacing w:before="82"/>
        <w:ind w:left="426" w:firstLine="0"/>
        <w:jc w:val="both"/>
        <w:rPr>
          <w:sz w:val="17"/>
        </w:rPr>
      </w:pPr>
      <w:r>
        <w:rPr>
          <w:sz w:val="17"/>
        </w:rPr>
        <w:t>Gli</w:t>
      </w:r>
      <w:r>
        <w:rPr>
          <w:spacing w:val="-6"/>
          <w:sz w:val="17"/>
        </w:rPr>
        <w:t xml:space="preserve"> </w:t>
      </w:r>
      <w:r>
        <w:rPr>
          <w:sz w:val="17"/>
        </w:rPr>
        <w:t>incarichi</w:t>
      </w:r>
      <w:r>
        <w:rPr>
          <w:spacing w:val="-3"/>
          <w:sz w:val="17"/>
        </w:rPr>
        <w:t xml:space="preserve"> </w:t>
      </w:r>
      <w:r>
        <w:rPr>
          <w:sz w:val="17"/>
        </w:rPr>
        <w:t>di</w:t>
      </w:r>
      <w:r>
        <w:rPr>
          <w:spacing w:val="-3"/>
          <w:sz w:val="17"/>
        </w:rPr>
        <w:t xml:space="preserve"> </w:t>
      </w:r>
      <w:r>
        <w:rPr>
          <w:sz w:val="17"/>
        </w:rPr>
        <w:t>direttore</w:t>
      </w:r>
      <w:r>
        <w:rPr>
          <w:spacing w:val="-3"/>
          <w:sz w:val="17"/>
        </w:rPr>
        <w:t xml:space="preserve"> </w:t>
      </w:r>
      <w:r>
        <w:rPr>
          <w:sz w:val="17"/>
        </w:rPr>
        <w:t>generale,</w:t>
      </w:r>
      <w:r>
        <w:rPr>
          <w:spacing w:val="-3"/>
          <w:sz w:val="17"/>
        </w:rPr>
        <w:t xml:space="preserve"> </w:t>
      </w:r>
      <w:r>
        <w:rPr>
          <w:sz w:val="17"/>
        </w:rPr>
        <w:t>direttore</w:t>
      </w:r>
      <w:r>
        <w:rPr>
          <w:spacing w:val="-3"/>
          <w:sz w:val="17"/>
        </w:rPr>
        <w:t xml:space="preserve"> </w:t>
      </w:r>
      <w:r>
        <w:rPr>
          <w:sz w:val="17"/>
        </w:rPr>
        <w:t>sanitario</w:t>
      </w:r>
      <w:r>
        <w:rPr>
          <w:spacing w:val="-5"/>
          <w:sz w:val="17"/>
        </w:rPr>
        <w:t xml:space="preserve"> </w:t>
      </w:r>
      <w:r>
        <w:rPr>
          <w:sz w:val="17"/>
        </w:rPr>
        <w:t>e</w:t>
      </w:r>
      <w:r>
        <w:rPr>
          <w:spacing w:val="-2"/>
          <w:sz w:val="17"/>
        </w:rPr>
        <w:t xml:space="preserve"> </w:t>
      </w:r>
      <w:r>
        <w:rPr>
          <w:sz w:val="17"/>
        </w:rPr>
        <w:t>direttore</w:t>
      </w:r>
      <w:r>
        <w:rPr>
          <w:spacing w:val="-3"/>
          <w:sz w:val="17"/>
        </w:rPr>
        <w:t xml:space="preserve"> </w:t>
      </w:r>
      <w:r>
        <w:rPr>
          <w:sz w:val="17"/>
        </w:rPr>
        <w:t>amministrativo</w:t>
      </w:r>
      <w:r>
        <w:rPr>
          <w:spacing w:val="-5"/>
          <w:sz w:val="17"/>
        </w:rPr>
        <w:t xml:space="preserve"> </w:t>
      </w:r>
      <w:r>
        <w:rPr>
          <w:sz w:val="17"/>
        </w:rPr>
        <w:t>nelle</w:t>
      </w:r>
      <w:r>
        <w:rPr>
          <w:spacing w:val="-2"/>
          <w:sz w:val="17"/>
        </w:rPr>
        <w:t xml:space="preserve"> </w:t>
      </w:r>
      <w:r>
        <w:rPr>
          <w:sz w:val="17"/>
        </w:rPr>
        <w:t>aziende</w:t>
      </w:r>
      <w:r>
        <w:rPr>
          <w:spacing w:val="-3"/>
          <w:sz w:val="17"/>
        </w:rPr>
        <w:t xml:space="preserve"> </w:t>
      </w:r>
      <w:r>
        <w:rPr>
          <w:sz w:val="17"/>
        </w:rPr>
        <w:t>sanitarie</w:t>
      </w:r>
      <w:r>
        <w:rPr>
          <w:spacing w:val="-2"/>
          <w:sz w:val="17"/>
        </w:rPr>
        <w:t xml:space="preserve"> </w:t>
      </w:r>
      <w:r>
        <w:rPr>
          <w:sz w:val="17"/>
        </w:rPr>
        <w:t>locali</w:t>
      </w:r>
      <w:r>
        <w:rPr>
          <w:spacing w:val="-4"/>
          <w:sz w:val="17"/>
        </w:rPr>
        <w:t xml:space="preserve"> </w:t>
      </w:r>
      <w:r>
        <w:rPr>
          <w:sz w:val="17"/>
        </w:rPr>
        <w:t>non</w:t>
      </w:r>
      <w:r>
        <w:rPr>
          <w:spacing w:val="-3"/>
          <w:sz w:val="17"/>
        </w:rPr>
        <w:t xml:space="preserve"> </w:t>
      </w:r>
      <w:r>
        <w:rPr>
          <w:sz w:val="17"/>
        </w:rPr>
        <w:t>possono</w:t>
      </w:r>
      <w:r>
        <w:rPr>
          <w:spacing w:val="-4"/>
          <w:sz w:val="17"/>
        </w:rPr>
        <w:t xml:space="preserve"> </w:t>
      </w:r>
      <w:r>
        <w:rPr>
          <w:sz w:val="17"/>
        </w:rPr>
        <w:t>essere</w:t>
      </w:r>
      <w:r>
        <w:rPr>
          <w:spacing w:val="-5"/>
          <w:sz w:val="17"/>
        </w:rPr>
        <w:t xml:space="preserve"> </w:t>
      </w:r>
      <w:r>
        <w:rPr>
          <w:sz w:val="17"/>
        </w:rPr>
        <w:t>conferiti</w:t>
      </w:r>
      <w:r>
        <w:rPr>
          <w:spacing w:val="1"/>
          <w:sz w:val="17"/>
        </w:rPr>
        <w:t xml:space="preserve"> </w:t>
      </w:r>
      <w:r>
        <w:rPr>
          <w:sz w:val="17"/>
        </w:rPr>
        <w:t>a</w:t>
      </w:r>
      <w:r>
        <w:rPr>
          <w:spacing w:val="-2"/>
          <w:sz w:val="17"/>
        </w:rPr>
        <w:t xml:space="preserve"> </w:t>
      </w:r>
      <w:r>
        <w:rPr>
          <w:sz w:val="17"/>
        </w:rPr>
        <w:t>coloro</w:t>
      </w:r>
      <w:r>
        <w:rPr>
          <w:spacing w:val="-2"/>
          <w:sz w:val="17"/>
        </w:rPr>
        <w:t xml:space="preserve"> </w:t>
      </w:r>
      <w:r>
        <w:rPr>
          <w:sz w:val="17"/>
        </w:rPr>
        <w:t>che</w:t>
      </w:r>
      <w:r>
        <w:rPr>
          <w:spacing w:val="1"/>
          <w:sz w:val="17"/>
        </w:rPr>
        <w:t xml:space="preserve"> </w:t>
      </w:r>
      <w:r>
        <w:rPr>
          <w:sz w:val="17"/>
        </w:rPr>
        <w:t>nell'anno</w:t>
      </w:r>
      <w:r>
        <w:rPr>
          <w:spacing w:val="-3"/>
          <w:sz w:val="17"/>
        </w:rPr>
        <w:t xml:space="preserve"> </w:t>
      </w:r>
      <w:r>
        <w:rPr>
          <w:sz w:val="17"/>
        </w:rPr>
        <w:t>precedente</w:t>
      </w:r>
      <w:r>
        <w:rPr>
          <w:spacing w:val="-1"/>
          <w:sz w:val="17"/>
        </w:rPr>
        <w:t xml:space="preserve"> </w:t>
      </w:r>
      <w:r>
        <w:rPr>
          <w:sz w:val="17"/>
        </w:rPr>
        <w:t>abbiano</w:t>
      </w:r>
      <w:r>
        <w:rPr>
          <w:spacing w:val="-2"/>
          <w:sz w:val="17"/>
        </w:rPr>
        <w:t xml:space="preserve"> </w:t>
      </w:r>
      <w:r>
        <w:rPr>
          <w:sz w:val="17"/>
        </w:rPr>
        <w:t>esercitato la</w:t>
      </w:r>
      <w:r>
        <w:rPr>
          <w:spacing w:val="-1"/>
          <w:sz w:val="17"/>
        </w:rPr>
        <w:t xml:space="preserve"> </w:t>
      </w:r>
      <w:r>
        <w:rPr>
          <w:sz w:val="17"/>
        </w:rPr>
        <w:t>funzione</w:t>
      </w:r>
      <w:r>
        <w:rPr>
          <w:spacing w:val="-1"/>
          <w:sz w:val="17"/>
        </w:rPr>
        <w:t xml:space="preserve"> </w:t>
      </w:r>
      <w:r>
        <w:rPr>
          <w:sz w:val="17"/>
        </w:rPr>
        <w:t>di</w:t>
      </w:r>
      <w:r>
        <w:rPr>
          <w:spacing w:val="1"/>
          <w:sz w:val="17"/>
        </w:rPr>
        <w:t xml:space="preserve"> </w:t>
      </w:r>
      <w:r>
        <w:rPr>
          <w:sz w:val="17"/>
        </w:rPr>
        <w:t>parlamentare.</w:t>
      </w:r>
    </w:p>
    <w:p w14:paraId="1A1FA780" w14:textId="77777777" w:rsidR="005128E8" w:rsidRDefault="00DB608C" w:rsidP="00A47EC2">
      <w:pPr>
        <w:pStyle w:val="Paragrafoelenco"/>
        <w:numPr>
          <w:ilvl w:val="0"/>
          <w:numId w:val="6"/>
        </w:numPr>
        <w:tabs>
          <w:tab w:val="left" w:pos="306"/>
        </w:tabs>
        <w:spacing w:before="79"/>
        <w:ind w:left="426" w:firstLine="0"/>
        <w:jc w:val="both"/>
        <w:rPr>
          <w:sz w:val="17"/>
        </w:rPr>
      </w:pPr>
      <w:r>
        <w:rPr>
          <w:sz w:val="17"/>
        </w:rPr>
        <w:t>Gli</w:t>
      </w:r>
      <w:r>
        <w:rPr>
          <w:spacing w:val="-6"/>
          <w:sz w:val="17"/>
        </w:rPr>
        <w:t xml:space="preserve"> </w:t>
      </w:r>
      <w:r>
        <w:rPr>
          <w:sz w:val="17"/>
        </w:rPr>
        <w:t>incarichi</w:t>
      </w:r>
      <w:r>
        <w:rPr>
          <w:spacing w:val="-3"/>
          <w:sz w:val="17"/>
        </w:rPr>
        <w:t xml:space="preserve"> </w:t>
      </w:r>
      <w:r>
        <w:rPr>
          <w:sz w:val="17"/>
        </w:rPr>
        <w:t>di</w:t>
      </w:r>
      <w:r>
        <w:rPr>
          <w:spacing w:val="-3"/>
          <w:sz w:val="17"/>
        </w:rPr>
        <w:t xml:space="preserve"> </w:t>
      </w:r>
      <w:r>
        <w:rPr>
          <w:sz w:val="17"/>
        </w:rPr>
        <w:t>direttore</w:t>
      </w:r>
      <w:r>
        <w:rPr>
          <w:spacing w:val="-3"/>
          <w:sz w:val="17"/>
        </w:rPr>
        <w:t xml:space="preserve"> </w:t>
      </w:r>
      <w:r>
        <w:rPr>
          <w:sz w:val="17"/>
        </w:rPr>
        <w:t>generale,</w:t>
      </w:r>
      <w:r>
        <w:rPr>
          <w:spacing w:val="-3"/>
          <w:sz w:val="17"/>
        </w:rPr>
        <w:t xml:space="preserve"> </w:t>
      </w:r>
      <w:r>
        <w:rPr>
          <w:sz w:val="17"/>
        </w:rPr>
        <w:t>direttore</w:t>
      </w:r>
      <w:r>
        <w:rPr>
          <w:spacing w:val="-3"/>
          <w:sz w:val="17"/>
        </w:rPr>
        <w:t xml:space="preserve"> </w:t>
      </w:r>
      <w:r>
        <w:rPr>
          <w:sz w:val="17"/>
        </w:rPr>
        <w:t>sanitario</w:t>
      </w:r>
      <w:r>
        <w:rPr>
          <w:spacing w:val="-5"/>
          <w:sz w:val="17"/>
        </w:rPr>
        <w:t xml:space="preserve"> </w:t>
      </w:r>
      <w:r>
        <w:rPr>
          <w:sz w:val="17"/>
        </w:rPr>
        <w:t>e</w:t>
      </w:r>
      <w:r>
        <w:rPr>
          <w:spacing w:val="-2"/>
          <w:sz w:val="17"/>
        </w:rPr>
        <w:t xml:space="preserve"> </w:t>
      </w:r>
      <w:r>
        <w:rPr>
          <w:sz w:val="17"/>
        </w:rPr>
        <w:t>direttore</w:t>
      </w:r>
      <w:r>
        <w:rPr>
          <w:spacing w:val="-3"/>
          <w:sz w:val="17"/>
        </w:rPr>
        <w:t xml:space="preserve"> </w:t>
      </w:r>
      <w:r>
        <w:rPr>
          <w:sz w:val="17"/>
        </w:rPr>
        <w:t>amministrativo</w:t>
      </w:r>
      <w:r>
        <w:rPr>
          <w:spacing w:val="-5"/>
          <w:sz w:val="17"/>
        </w:rPr>
        <w:t xml:space="preserve"> </w:t>
      </w:r>
      <w:r>
        <w:rPr>
          <w:sz w:val="17"/>
        </w:rPr>
        <w:t>nelle</w:t>
      </w:r>
      <w:r>
        <w:rPr>
          <w:spacing w:val="-2"/>
          <w:sz w:val="17"/>
        </w:rPr>
        <w:t xml:space="preserve"> </w:t>
      </w:r>
      <w:r>
        <w:rPr>
          <w:sz w:val="17"/>
        </w:rPr>
        <w:t>aziende</w:t>
      </w:r>
      <w:r>
        <w:rPr>
          <w:spacing w:val="-3"/>
          <w:sz w:val="17"/>
        </w:rPr>
        <w:t xml:space="preserve"> </w:t>
      </w:r>
      <w:r>
        <w:rPr>
          <w:sz w:val="17"/>
        </w:rPr>
        <w:t>sanitarie</w:t>
      </w:r>
      <w:r>
        <w:rPr>
          <w:spacing w:val="-2"/>
          <w:sz w:val="17"/>
        </w:rPr>
        <w:t xml:space="preserve"> </w:t>
      </w:r>
      <w:r>
        <w:rPr>
          <w:sz w:val="17"/>
        </w:rPr>
        <w:t>locali</w:t>
      </w:r>
      <w:r>
        <w:rPr>
          <w:spacing w:val="-4"/>
          <w:sz w:val="17"/>
        </w:rPr>
        <w:t xml:space="preserve"> </w:t>
      </w:r>
      <w:r>
        <w:rPr>
          <w:sz w:val="17"/>
        </w:rPr>
        <w:t>non</w:t>
      </w:r>
      <w:r>
        <w:rPr>
          <w:spacing w:val="-3"/>
          <w:sz w:val="17"/>
        </w:rPr>
        <w:t xml:space="preserve"> </w:t>
      </w:r>
      <w:r>
        <w:rPr>
          <w:sz w:val="17"/>
        </w:rPr>
        <w:t>possono</w:t>
      </w:r>
      <w:r>
        <w:rPr>
          <w:spacing w:val="-4"/>
          <w:sz w:val="17"/>
        </w:rPr>
        <w:t xml:space="preserve"> </w:t>
      </w:r>
      <w:r>
        <w:rPr>
          <w:sz w:val="17"/>
        </w:rPr>
        <w:t>essere</w:t>
      </w:r>
      <w:r>
        <w:rPr>
          <w:spacing w:val="-5"/>
          <w:sz w:val="17"/>
        </w:rPr>
        <w:t xml:space="preserve"> </w:t>
      </w:r>
      <w:r>
        <w:rPr>
          <w:sz w:val="17"/>
        </w:rPr>
        <w:t>conferiti</w:t>
      </w:r>
      <w:r>
        <w:rPr>
          <w:spacing w:val="1"/>
          <w:sz w:val="17"/>
        </w:rPr>
        <w:t xml:space="preserve"> </w:t>
      </w:r>
      <w:r>
        <w:rPr>
          <w:sz w:val="17"/>
        </w:rPr>
        <w:t>a coloro che nei tre anni precedenti abbiano fatto parte della giunta o del consiglio della regione interessata ovvero abbiano ricoperto la</w:t>
      </w:r>
      <w:r>
        <w:rPr>
          <w:spacing w:val="1"/>
          <w:sz w:val="17"/>
        </w:rPr>
        <w:t xml:space="preserve"> </w:t>
      </w:r>
      <w:r>
        <w:rPr>
          <w:sz w:val="17"/>
        </w:rPr>
        <w:t>carica di amministratore di ente pubblico o ente di diritto privato in controllo pubblico regionale che svolga funzioni di controllo, vigilanza o</w:t>
      </w:r>
      <w:r>
        <w:rPr>
          <w:spacing w:val="-36"/>
          <w:sz w:val="17"/>
        </w:rPr>
        <w:t xml:space="preserve"> </w:t>
      </w:r>
      <w:r>
        <w:rPr>
          <w:sz w:val="17"/>
        </w:rPr>
        <w:t>finanziamento del</w:t>
      </w:r>
      <w:r>
        <w:rPr>
          <w:spacing w:val="1"/>
          <w:sz w:val="17"/>
        </w:rPr>
        <w:t xml:space="preserve"> </w:t>
      </w:r>
      <w:r>
        <w:rPr>
          <w:sz w:val="17"/>
        </w:rPr>
        <w:t>servizio</w:t>
      </w:r>
      <w:r>
        <w:rPr>
          <w:spacing w:val="1"/>
          <w:sz w:val="17"/>
        </w:rPr>
        <w:t xml:space="preserve"> </w:t>
      </w:r>
      <w:r>
        <w:rPr>
          <w:sz w:val="17"/>
        </w:rPr>
        <w:t>sanitario</w:t>
      </w:r>
      <w:r>
        <w:rPr>
          <w:spacing w:val="-2"/>
          <w:sz w:val="17"/>
        </w:rPr>
        <w:t xml:space="preserve"> </w:t>
      </w:r>
      <w:r>
        <w:rPr>
          <w:sz w:val="17"/>
        </w:rPr>
        <w:t>regionale.</w:t>
      </w:r>
    </w:p>
    <w:p w14:paraId="4B699C09" w14:textId="77777777" w:rsidR="005128E8" w:rsidRDefault="00DB608C" w:rsidP="00A47EC2">
      <w:pPr>
        <w:pStyle w:val="Paragrafoelenco"/>
        <w:numPr>
          <w:ilvl w:val="0"/>
          <w:numId w:val="6"/>
        </w:numPr>
        <w:tabs>
          <w:tab w:val="left" w:pos="306"/>
        </w:tabs>
        <w:spacing w:before="82"/>
        <w:ind w:left="426" w:right="117" w:firstLine="0"/>
        <w:jc w:val="both"/>
        <w:rPr>
          <w:sz w:val="17"/>
        </w:rPr>
      </w:pPr>
      <w:r>
        <w:rPr>
          <w:sz w:val="17"/>
        </w:rPr>
        <w:t>Gli</w:t>
      </w:r>
      <w:r>
        <w:rPr>
          <w:spacing w:val="-6"/>
          <w:sz w:val="17"/>
        </w:rPr>
        <w:t xml:space="preserve"> </w:t>
      </w:r>
      <w:r>
        <w:rPr>
          <w:sz w:val="17"/>
        </w:rPr>
        <w:t>incarichi</w:t>
      </w:r>
      <w:r>
        <w:rPr>
          <w:spacing w:val="-3"/>
          <w:sz w:val="17"/>
        </w:rPr>
        <w:t xml:space="preserve"> </w:t>
      </w:r>
      <w:r>
        <w:rPr>
          <w:sz w:val="17"/>
        </w:rPr>
        <w:t>di</w:t>
      </w:r>
      <w:r>
        <w:rPr>
          <w:spacing w:val="-3"/>
          <w:sz w:val="17"/>
        </w:rPr>
        <w:t xml:space="preserve"> </w:t>
      </w:r>
      <w:r>
        <w:rPr>
          <w:sz w:val="17"/>
        </w:rPr>
        <w:t>direttore</w:t>
      </w:r>
      <w:r>
        <w:rPr>
          <w:spacing w:val="-3"/>
          <w:sz w:val="17"/>
        </w:rPr>
        <w:t xml:space="preserve"> </w:t>
      </w:r>
      <w:r>
        <w:rPr>
          <w:sz w:val="17"/>
        </w:rPr>
        <w:t>generale,</w:t>
      </w:r>
      <w:r>
        <w:rPr>
          <w:spacing w:val="-3"/>
          <w:sz w:val="17"/>
        </w:rPr>
        <w:t xml:space="preserve"> </w:t>
      </w:r>
      <w:r>
        <w:rPr>
          <w:sz w:val="17"/>
        </w:rPr>
        <w:t>direttore</w:t>
      </w:r>
      <w:r>
        <w:rPr>
          <w:spacing w:val="-3"/>
          <w:sz w:val="17"/>
        </w:rPr>
        <w:t xml:space="preserve"> </w:t>
      </w:r>
      <w:r>
        <w:rPr>
          <w:sz w:val="17"/>
        </w:rPr>
        <w:t>sanitario</w:t>
      </w:r>
      <w:r>
        <w:rPr>
          <w:spacing w:val="-5"/>
          <w:sz w:val="17"/>
        </w:rPr>
        <w:t xml:space="preserve"> </w:t>
      </w:r>
      <w:r>
        <w:rPr>
          <w:sz w:val="17"/>
        </w:rPr>
        <w:t>e</w:t>
      </w:r>
      <w:r>
        <w:rPr>
          <w:spacing w:val="-2"/>
          <w:sz w:val="17"/>
        </w:rPr>
        <w:t xml:space="preserve"> </w:t>
      </w:r>
      <w:r>
        <w:rPr>
          <w:sz w:val="17"/>
        </w:rPr>
        <w:t>direttore</w:t>
      </w:r>
      <w:r>
        <w:rPr>
          <w:spacing w:val="-3"/>
          <w:sz w:val="17"/>
        </w:rPr>
        <w:t xml:space="preserve"> </w:t>
      </w:r>
      <w:r>
        <w:rPr>
          <w:sz w:val="17"/>
        </w:rPr>
        <w:t>amministrativo</w:t>
      </w:r>
      <w:r>
        <w:rPr>
          <w:spacing w:val="-5"/>
          <w:sz w:val="17"/>
        </w:rPr>
        <w:t xml:space="preserve"> </w:t>
      </w:r>
      <w:r>
        <w:rPr>
          <w:sz w:val="17"/>
        </w:rPr>
        <w:t>nelle</w:t>
      </w:r>
      <w:r>
        <w:rPr>
          <w:spacing w:val="-2"/>
          <w:sz w:val="17"/>
        </w:rPr>
        <w:t xml:space="preserve"> </w:t>
      </w:r>
      <w:r>
        <w:rPr>
          <w:sz w:val="17"/>
        </w:rPr>
        <w:t>aziende</w:t>
      </w:r>
      <w:r>
        <w:rPr>
          <w:spacing w:val="-3"/>
          <w:sz w:val="17"/>
        </w:rPr>
        <w:t xml:space="preserve"> </w:t>
      </w:r>
      <w:r>
        <w:rPr>
          <w:sz w:val="17"/>
        </w:rPr>
        <w:t>sanitarie</w:t>
      </w:r>
      <w:r>
        <w:rPr>
          <w:spacing w:val="-2"/>
          <w:sz w:val="17"/>
        </w:rPr>
        <w:t xml:space="preserve"> </w:t>
      </w:r>
      <w:r>
        <w:rPr>
          <w:sz w:val="17"/>
        </w:rPr>
        <w:t>locali</w:t>
      </w:r>
      <w:r>
        <w:rPr>
          <w:spacing w:val="-4"/>
          <w:sz w:val="17"/>
        </w:rPr>
        <w:t xml:space="preserve"> </w:t>
      </w:r>
      <w:r>
        <w:rPr>
          <w:sz w:val="17"/>
        </w:rPr>
        <w:t>non</w:t>
      </w:r>
      <w:r>
        <w:rPr>
          <w:spacing w:val="-3"/>
          <w:sz w:val="17"/>
        </w:rPr>
        <w:t xml:space="preserve"> </w:t>
      </w:r>
      <w:r>
        <w:rPr>
          <w:sz w:val="17"/>
        </w:rPr>
        <w:t>possono</w:t>
      </w:r>
      <w:r>
        <w:rPr>
          <w:spacing w:val="-3"/>
          <w:sz w:val="17"/>
        </w:rPr>
        <w:t xml:space="preserve"> </w:t>
      </w:r>
      <w:r>
        <w:rPr>
          <w:sz w:val="17"/>
        </w:rPr>
        <w:t>essere</w:t>
      </w:r>
      <w:r>
        <w:rPr>
          <w:spacing w:val="-5"/>
          <w:sz w:val="17"/>
        </w:rPr>
        <w:t xml:space="preserve"> </w:t>
      </w:r>
      <w:r>
        <w:rPr>
          <w:sz w:val="17"/>
        </w:rPr>
        <w:t>conferiti</w:t>
      </w:r>
      <w:r>
        <w:rPr>
          <w:spacing w:val="1"/>
          <w:sz w:val="17"/>
        </w:rPr>
        <w:t xml:space="preserve"> </w:t>
      </w:r>
      <w:r>
        <w:rPr>
          <w:sz w:val="17"/>
        </w:rPr>
        <w:t>a coloro che, nei due anni precedenti, abbiano fatto parte della giunta o del consiglio di una provincia, di un comune con popolazione</w:t>
      </w:r>
      <w:r>
        <w:rPr>
          <w:spacing w:val="1"/>
          <w:sz w:val="17"/>
        </w:rPr>
        <w:t xml:space="preserve"> </w:t>
      </w:r>
      <w:r>
        <w:rPr>
          <w:sz w:val="17"/>
        </w:rPr>
        <w:t>superiore ai 15.000 o di una forma associativa tra comuni avente la medesima popolazione, il cui territorio è compreso nel territorio della</w:t>
      </w:r>
      <w:r>
        <w:rPr>
          <w:spacing w:val="1"/>
          <w:sz w:val="17"/>
        </w:rPr>
        <w:t xml:space="preserve"> </w:t>
      </w:r>
      <w:r>
        <w:rPr>
          <w:sz w:val="17"/>
        </w:rPr>
        <w:t>ASL.</w:t>
      </w:r>
    </w:p>
    <w:p w14:paraId="2D93EA80" w14:textId="77777777" w:rsidR="005128E8" w:rsidRDefault="005128E8">
      <w:pPr>
        <w:jc w:val="both"/>
        <w:rPr>
          <w:sz w:val="17"/>
        </w:rPr>
        <w:sectPr w:rsidR="005128E8" w:rsidSect="00A47EC2">
          <w:type w:val="continuous"/>
          <w:pgSz w:w="11900" w:h="16840"/>
          <w:pgMar w:top="284" w:right="1000" w:bottom="280" w:left="1000" w:header="720" w:footer="720" w:gutter="0"/>
          <w:cols w:space="720"/>
        </w:sectPr>
      </w:pPr>
    </w:p>
    <w:p w14:paraId="1E97F330" w14:textId="77777777" w:rsidR="005128E8" w:rsidRDefault="00DB608C">
      <w:pPr>
        <w:spacing w:before="65"/>
        <w:ind w:left="135"/>
        <w:rPr>
          <w:rFonts w:ascii="Arial MT" w:hAnsi="Arial MT"/>
        </w:rPr>
      </w:pPr>
      <w:r>
        <w:rPr>
          <w:rFonts w:ascii="Arial MT" w:hAnsi="Arial MT"/>
        </w:rPr>
        <w:lastRenderedPageBreak/>
        <w:t>con</w:t>
      </w:r>
      <w:r>
        <w:rPr>
          <w:rFonts w:ascii="Arial MT" w:hAnsi="Arial MT"/>
          <w:spacing w:val="-9"/>
        </w:rPr>
        <w:t xml:space="preserve"> </w:t>
      </w:r>
      <w:r>
        <w:rPr>
          <w:rFonts w:ascii="Arial MT" w:hAnsi="Arial MT"/>
        </w:rPr>
        <w:t>riferimento</w:t>
      </w:r>
      <w:r>
        <w:rPr>
          <w:rFonts w:ascii="Arial MT" w:hAnsi="Arial MT"/>
          <w:spacing w:val="-5"/>
        </w:rPr>
        <w:t xml:space="preserve"> </w:t>
      </w:r>
      <w:r>
        <w:rPr>
          <w:rFonts w:ascii="Arial MT" w:hAnsi="Arial MT"/>
        </w:rPr>
        <w:t>alle</w:t>
      </w:r>
      <w:r>
        <w:rPr>
          <w:rFonts w:ascii="Arial MT" w:hAnsi="Arial MT"/>
          <w:spacing w:val="-6"/>
        </w:rPr>
        <w:t xml:space="preserve"> </w:t>
      </w:r>
      <w:r>
        <w:rPr>
          <w:rFonts w:ascii="Arial MT" w:hAnsi="Arial MT"/>
        </w:rPr>
        <w:t>situazioni</w:t>
      </w:r>
      <w:r>
        <w:rPr>
          <w:rFonts w:ascii="Arial MT" w:hAnsi="Arial MT"/>
          <w:spacing w:val="-9"/>
        </w:rPr>
        <w:t xml:space="preserve"> </w:t>
      </w:r>
      <w:r>
        <w:rPr>
          <w:rFonts w:ascii="Arial MT" w:hAnsi="Arial MT"/>
        </w:rPr>
        <w:t>di</w:t>
      </w:r>
      <w:r>
        <w:rPr>
          <w:rFonts w:ascii="Arial MT" w:hAnsi="Arial MT"/>
          <w:spacing w:val="-6"/>
        </w:rPr>
        <w:t xml:space="preserve"> </w:t>
      </w:r>
      <w:r>
        <w:rPr>
          <w:rFonts w:ascii="Arial" w:hAnsi="Arial"/>
          <w:b/>
        </w:rPr>
        <w:t>INCOMPATIBILITÀ</w:t>
      </w:r>
      <w:r>
        <w:rPr>
          <w:rFonts w:ascii="Arial" w:hAnsi="Arial"/>
          <w:b/>
          <w:position w:val="9"/>
          <w:sz w:val="12"/>
        </w:rPr>
        <w:t>5</w:t>
      </w:r>
      <w:r>
        <w:rPr>
          <w:rFonts w:ascii="Arial" w:hAnsi="Arial"/>
          <w:b/>
          <w:spacing w:val="21"/>
          <w:position w:val="9"/>
          <w:sz w:val="12"/>
        </w:rPr>
        <w:t xml:space="preserve"> </w:t>
      </w:r>
      <w:r>
        <w:rPr>
          <w:rFonts w:ascii="Arial MT" w:hAnsi="Arial MT"/>
        </w:rPr>
        <w:t>disciplinate</w:t>
      </w:r>
      <w:r>
        <w:rPr>
          <w:rFonts w:ascii="Arial MT" w:hAnsi="Arial MT"/>
          <w:spacing w:val="-5"/>
        </w:rPr>
        <w:t xml:space="preserve"> </w:t>
      </w:r>
      <w:r>
        <w:rPr>
          <w:rFonts w:ascii="Arial MT" w:hAnsi="Arial MT"/>
        </w:rPr>
        <w:t>dal</w:t>
      </w:r>
      <w:r>
        <w:rPr>
          <w:rFonts w:ascii="Arial MT" w:hAnsi="Arial MT"/>
          <w:spacing w:val="-6"/>
        </w:rPr>
        <w:t xml:space="preserve"> </w:t>
      </w:r>
      <w:r>
        <w:rPr>
          <w:rFonts w:ascii="Arial MT" w:hAnsi="Arial MT"/>
        </w:rPr>
        <w:t>d.lgs.</w:t>
      </w:r>
      <w:r>
        <w:rPr>
          <w:rFonts w:ascii="Arial MT" w:hAnsi="Arial MT"/>
          <w:spacing w:val="-7"/>
        </w:rPr>
        <w:t xml:space="preserve"> </w:t>
      </w:r>
      <w:r>
        <w:rPr>
          <w:rFonts w:ascii="Arial MT" w:hAnsi="Arial MT"/>
        </w:rPr>
        <w:t>n.</w:t>
      </w:r>
      <w:r>
        <w:rPr>
          <w:rFonts w:ascii="Arial MT" w:hAnsi="Arial MT"/>
          <w:spacing w:val="-6"/>
        </w:rPr>
        <w:t xml:space="preserve"> </w:t>
      </w:r>
      <w:r>
        <w:rPr>
          <w:rFonts w:ascii="Arial MT" w:hAnsi="Arial MT"/>
        </w:rPr>
        <w:t>39/2013</w:t>
      </w:r>
    </w:p>
    <w:p w14:paraId="4659453D" w14:textId="77777777" w:rsidR="005128E8" w:rsidRDefault="005128E8">
      <w:pPr>
        <w:pStyle w:val="Corpotesto"/>
        <w:rPr>
          <w:rFonts w:ascii="Arial MT"/>
          <w:sz w:val="24"/>
        </w:rPr>
      </w:pPr>
    </w:p>
    <w:p w14:paraId="69C215F7" w14:textId="7D80ED10" w:rsidR="005128E8" w:rsidRDefault="00852EE7">
      <w:pPr>
        <w:spacing w:before="139"/>
        <w:ind w:left="526"/>
        <w:rPr>
          <w:rFonts w:ascii="Arial M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0309797" wp14:editId="682C1079">
                <wp:simplePos x="0" y="0"/>
                <wp:positionH relativeFrom="page">
                  <wp:posOffset>720725</wp:posOffset>
                </wp:positionH>
                <wp:positionV relativeFrom="paragraph">
                  <wp:posOffset>220980</wp:posOffset>
                </wp:positionV>
                <wp:extent cx="91440" cy="102235"/>
                <wp:effectExtent l="0" t="0" r="0" b="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10223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375D89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811E98" id="Rectangle 5" o:spid="_x0000_s1026" style="position:absolute;margin-left:56.75pt;margin-top:17.4pt;width:7.2pt;height:8.0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" filled="f" strokecolor="#375d89" strokeweight="2pt">
                <w10:wrap anchorx="page"/>
              </v:rect>
            </w:pict>
          </mc:Fallback>
        </mc:AlternateContent>
      </w:r>
      <w:r w:rsidR="00DB608C">
        <w:rPr>
          <w:rFonts w:ascii="Arial MT"/>
        </w:rPr>
        <w:t>di</w:t>
      </w:r>
      <w:r w:rsidR="00DB608C">
        <w:rPr>
          <w:rFonts w:ascii="Arial MT"/>
          <w:spacing w:val="-3"/>
        </w:rPr>
        <w:t xml:space="preserve"> </w:t>
      </w:r>
      <w:r w:rsidR="00DB608C">
        <w:rPr>
          <w:rFonts w:ascii="Arial"/>
          <w:b/>
        </w:rPr>
        <w:t>non</w:t>
      </w:r>
      <w:r w:rsidR="00DB608C">
        <w:rPr>
          <w:rFonts w:ascii="Arial"/>
          <w:b/>
          <w:spacing w:val="-5"/>
        </w:rPr>
        <w:t xml:space="preserve"> </w:t>
      </w:r>
      <w:r w:rsidR="00DB608C">
        <w:rPr>
          <w:rFonts w:ascii="Arial"/>
          <w:b/>
        </w:rPr>
        <w:t>trovarsi</w:t>
      </w:r>
      <w:r w:rsidR="00DB608C">
        <w:rPr>
          <w:rFonts w:ascii="Arial"/>
          <w:b/>
          <w:spacing w:val="-2"/>
        </w:rPr>
        <w:t xml:space="preserve"> </w:t>
      </w:r>
      <w:r w:rsidR="00DB608C">
        <w:rPr>
          <w:rFonts w:ascii="Arial MT"/>
        </w:rPr>
        <w:t>in</w:t>
      </w:r>
      <w:r w:rsidR="00DB608C">
        <w:rPr>
          <w:rFonts w:ascii="Arial MT"/>
          <w:spacing w:val="-2"/>
        </w:rPr>
        <w:t xml:space="preserve"> </w:t>
      </w:r>
      <w:r w:rsidR="00DB608C">
        <w:rPr>
          <w:rFonts w:ascii="Arial MT"/>
        </w:rPr>
        <w:t>alcuna</w:t>
      </w:r>
      <w:r w:rsidR="00DB608C">
        <w:rPr>
          <w:rFonts w:ascii="Arial MT"/>
          <w:spacing w:val="-4"/>
        </w:rPr>
        <w:t xml:space="preserve"> </w:t>
      </w:r>
      <w:r w:rsidR="00DB608C">
        <w:rPr>
          <w:rFonts w:ascii="Arial MT"/>
        </w:rPr>
        <w:t>delle</w:t>
      </w:r>
      <w:r w:rsidR="00DB608C">
        <w:rPr>
          <w:rFonts w:ascii="Arial MT"/>
          <w:spacing w:val="-5"/>
        </w:rPr>
        <w:t xml:space="preserve"> </w:t>
      </w:r>
      <w:r w:rsidR="00DB608C">
        <w:rPr>
          <w:rFonts w:ascii="Arial MT"/>
        </w:rPr>
        <w:t>situazioni</w:t>
      </w:r>
      <w:r w:rsidR="00DB608C">
        <w:rPr>
          <w:rFonts w:ascii="Arial MT"/>
          <w:spacing w:val="-2"/>
        </w:rPr>
        <w:t xml:space="preserve"> </w:t>
      </w:r>
      <w:r w:rsidR="00DB608C">
        <w:rPr>
          <w:rFonts w:ascii="Arial MT"/>
        </w:rPr>
        <w:t>previste</w:t>
      </w:r>
      <w:r w:rsidR="00DB608C">
        <w:rPr>
          <w:rFonts w:ascii="Arial MT"/>
          <w:spacing w:val="-5"/>
        </w:rPr>
        <w:t xml:space="preserve"> </w:t>
      </w:r>
      <w:r w:rsidR="00DB608C">
        <w:rPr>
          <w:rFonts w:ascii="Arial MT"/>
        </w:rPr>
        <w:t>dai</w:t>
      </w:r>
      <w:r w:rsidR="00DB608C">
        <w:rPr>
          <w:rFonts w:ascii="Arial MT"/>
          <w:spacing w:val="-2"/>
        </w:rPr>
        <w:t xml:space="preserve"> </w:t>
      </w:r>
      <w:r w:rsidR="00DB608C">
        <w:rPr>
          <w:rFonts w:ascii="Arial MT"/>
        </w:rPr>
        <w:t>seguenti</w:t>
      </w:r>
      <w:r w:rsidR="00DB608C">
        <w:rPr>
          <w:rFonts w:ascii="Arial MT"/>
          <w:spacing w:val="-3"/>
        </w:rPr>
        <w:t xml:space="preserve"> </w:t>
      </w:r>
      <w:r w:rsidR="00DB608C">
        <w:rPr>
          <w:rFonts w:ascii="Arial MT"/>
        </w:rPr>
        <w:t>articoli:</w:t>
      </w:r>
    </w:p>
    <w:p w14:paraId="55D198A5" w14:textId="77777777" w:rsidR="005128E8" w:rsidRDefault="005128E8">
      <w:pPr>
        <w:pStyle w:val="Corpotesto"/>
        <w:spacing w:before="4"/>
        <w:rPr>
          <w:rFonts w:ascii="Arial MT"/>
          <w:sz w:val="22"/>
        </w:rPr>
      </w:pPr>
    </w:p>
    <w:p w14:paraId="64D9CBB4" w14:textId="77777777" w:rsidR="005128E8" w:rsidRDefault="00DB608C">
      <w:pPr>
        <w:ind w:left="560"/>
        <w:rPr>
          <w:rFonts w:ascii="Arial MT" w:hAnsi="Arial MT"/>
          <w:sz w:val="12"/>
        </w:rPr>
      </w:pPr>
      <w:r>
        <w:rPr>
          <w:rFonts w:ascii="Symbol" w:hAnsi="Symbol"/>
        </w:rPr>
        <w:t></w:t>
      </w:r>
      <w:r>
        <w:rPr>
          <w:rFonts w:ascii="Arial MT" w:hAnsi="Arial MT"/>
        </w:rPr>
        <w:t>art.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10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del d.lgs. n.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39/2013</w:t>
      </w:r>
      <w:r>
        <w:rPr>
          <w:rFonts w:ascii="Arial MT" w:hAnsi="Arial MT"/>
          <w:position w:val="9"/>
          <w:sz w:val="12"/>
        </w:rPr>
        <w:t>6</w:t>
      </w:r>
    </w:p>
    <w:p w14:paraId="1268A976" w14:textId="77777777" w:rsidR="005128E8" w:rsidRDefault="00DB608C">
      <w:pPr>
        <w:spacing w:before="105"/>
        <w:ind w:left="562"/>
        <w:rPr>
          <w:rFonts w:ascii="Arial MT" w:hAnsi="Arial MT"/>
          <w:sz w:val="12"/>
        </w:rPr>
      </w:pPr>
      <w:r>
        <w:rPr>
          <w:rFonts w:ascii="Symbol" w:hAnsi="Symbol"/>
        </w:rPr>
        <w:t></w:t>
      </w:r>
      <w:r>
        <w:rPr>
          <w:rFonts w:ascii="Arial MT" w:hAnsi="Arial MT"/>
        </w:rPr>
        <w:t>art.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14 del d.lgs.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n.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39/2013</w:t>
      </w:r>
      <w:r>
        <w:rPr>
          <w:rFonts w:ascii="Arial MT" w:hAnsi="Arial MT"/>
          <w:position w:val="9"/>
          <w:sz w:val="12"/>
        </w:rPr>
        <w:t>7</w:t>
      </w:r>
    </w:p>
    <w:p w14:paraId="5439CB03" w14:textId="77777777" w:rsidR="005128E8" w:rsidRDefault="00DB608C">
      <w:pPr>
        <w:pStyle w:val="Titolo1"/>
        <w:spacing w:before="38"/>
      </w:pPr>
      <w:r>
        <w:rPr>
          <w:spacing w:val="-2"/>
        </w:rPr>
        <w:t>DICHIARA</w:t>
      </w:r>
      <w:r>
        <w:rPr>
          <w:spacing w:val="-16"/>
        </w:rPr>
        <w:t xml:space="preserve"> </w:t>
      </w:r>
      <w:r>
        <w:rPr>
          <w:spacing w:val="-1"/>
        </w:rPr>
        <w:t>ALTRESÌ</w:t>
      </w:r>
    </w:p>
    <w:p w14:paraId="482E264E" w14:textId="77777777" w:rsidR="005128E8" w:rsidRDefault="005128E8">
      <w:pPr>
        <w:pStyle w:val="Corpotesto"/>
        <w:spacing w:before="6"/>
        <w:rPr>
          <w:rFonts w:ascii="Arial"/>
          <w:b/>
          <w:sz w:val="28"/>
        </w:rPr>
      </w:pPr>
    </w:p>
    <w:p w14:paraId="2D804D9D" w14:textId="77777777" w:rsidR="005128E8" w:rsidRDefault="00DB608C">
      <w:pPr>
        <w:pStyle w:val="Paragrafoelenco"/>
        <w:numPr>
          <w:ilvl w:val="0"/>
          <w:numId w:val="5"/>
        </w:numPr>
        <w:tabs>
          <w:tab w:val="left" w:pos="856"/>
        </w:tabs>
        <w:spacing w:line="271" w:lineRule="auto"/>
        <w:ind w:right="254"/>
        <w:rPr>
          <w:rFonts w:ascii="Arial MT" w:hAnsi="Arial MT"/>
        </w:rPr>
      </w:pPr>
      <w:r>
        <w:rPr>
          <w:rFonts w:ascii="Arial MT" w:hAnsi="Arial MT"/>
        </w:rPr>
        <w:t>di impegnarsi a comunicare tempestivamente eventuali variazioni del contenuto della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presente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dichiarazione</w:t>
      </w:r>
    </w:p>
    <w:p w14:paraId="2E2E3A41" w14:textId="77777777" w:rsidR="005128E8" w:rsidRDefault="00DB608C">
      <w:pPr>
        <w:pStyle w:val="Paragrafoelenco"/>
        <w:numPr>
          <w:ilvl w:val="0"/>
          <w:numId w:val="5"/>
        </w:numPr>
        <w:tabs>
          <w:tab w:val="left" w:pos="856"/>
        </w:tabs>
        <w:spacing w:before="170" w:line="273" w:lineRule="auto"/>
        <w:ind w:right="246"/>
        <w:rPr>
          <w:rFonts w:ascii="Arial MT" w:hAnsi="Arial MT"/>
        </w:rPr>
      </w:pPr>
      <w:r>
        <w:rPr>
          <w:rFonts w:ascii="Arial MT" w:hAnsi="Arial MT"/>
        </w:rPr>
        <w:t>di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essere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consapevole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che,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a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norma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dell’art.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20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del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d.lgs.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39/2013,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la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presente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dichiarazione,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limitatamente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alle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situazioni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di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incompatibilità,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deve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essere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resa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annualmente</w:t>
      </w:r>
    </w:p>
    <w:p w14:paraId="3E7DAE9F" w14:textId="77777777" w:rsidR="005128E8" w:rsidRDefault="00DB608C">
      <w:pPr>
        <w:pStyle w:val="Paragrafoelenco"/>
        <w:numPr>
          <w:ilvl w:val="0"/>
          <w:numId w:val="5"/>
        </w:numPr>
        <w:tabs>
          <w:tab w:val="left" w:pos="856"/>
        </w:tabs>
        <w:spacing w:before="126" w:line="273" w:lineRule="auto"/>
        <w:ind w:right="248"/>
        <w:rPr>
          <w:rFonts w:ascii="Arial MT" w:hAnsi="Arial MT"/>
        </w:rPr>
      </w:pPr>
      <w:r>
        <w:rPr>
          <w:rFonts w:ascii="Arial MT" w:hAnsi="Arial MT"/>
        </w:rPr>
        <w:t>di essere informato che, ai sensi di quanto disposto dall’art. 20, comma 3, del D.lgs. n.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39/2013,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la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presente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dichiarazione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verrà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pubblicata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sul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sito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Internet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istituzionale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dell’Azienda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nell’apposita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sezione di</w:t>
      </w:r>
      <w:r>
        <w:rPr>
          <w:rFonts w:ascii="Arial MT" w:hAnsi="Arial MT"/>
          <w:spacing w:val="-13"/>
        </w:rPr>
        <w:t xml:space="preserve"> </w:t>
      </w:r>
      <w:r>
        <w:rPr>
          <w:rFonts w:ascii="Arial MT" w:hAnsi="Arial MT"/>
        </w:rPr>
        <w:t>Amministrazione</w:t>
      </w:r>
      <w:r>
        <w:rPr>
          <w:rFonts w:ascii="Arial MT" w:hAnsi="Arial MT"/>
          <w:spacing w:val="-5"/>
        </w:rPr>
        <w:t xml:space="preserve"> </w:t>
      </w:r>
      <w:r>
        <w:rPr>
          <w:rFonts w:ascii="Arial MT" w:hAnsi="Arial MT"/>
        </w:rPr>
        <w:t>Trasparente</w:t>
      </w:r>
    </w:p>
    <w:p w14:paraId="76A0EFE3" w14:textId="3D53C966" w:rsidR="005128E8" w:rsidRDefault="007636F7">
      <w:pPr>
        <w:spacing w:before="123"/>
        <w:ind w:left="195"/>
        <w:jc w:val="both"/>
        <w:rPr>
          <w:rFonts w:ascii="Arial MT"/>
          <w:spacing w:val="-7"/>
        </w:rPr>
      </w:pPr>
      <w:r>
        <w:rPr>
          <w:rFonts w:ascii="Arial MT"/>
        </w:rPr>
        <w:t>Luogo</w:t>
      </w:r>
      <w:r w:rsidR="00DB608C">
        <w:rPr>
          <w:rFonts w:ascii="Arial MT"/>
        </w:rPr>
        <w:t>,</w:t>
      </w:r>
      <w:r w:rsidR="00DB608C">
        <w:rPr>
          <w:rFonts w:ascii="Arial MT"/>
          <w:spacing w:val="-7"/>
        </w:rPr>
        <w:t xml:space="preserve"> </w:t>
      </w:r>
      <w:r>
        <w:rPr>
          <w:rFonts w:ascii="Arial MT"/>
          <w:spacing w:val="-7"/>
        </w:rPr>
        <w:t>data</w:t>
      </w:r>
    </w:p>
    <w:p w14:paraId="5262281E" w14:textId="10EAA3CE" w:rsidR="007636F7" w:rsidRDefault="007636F7">
      <w:pPr>
        <w:spacing w:before="123"/>
        <w:ind w:left="195"/>
        <w:jc w:val="both"/>
        <w:rPr>
          <w:rFonts w:ascii="Arial MT"/>
        </w:rPr>
      </w:pPr>
      <w:r>
        <w:rPr>
          <w:rFonts w:ascii="Arial MT"/>
          <w:spacing w:val="-7"/>
        </w:rPr>
        <w:t>___________________</w:t>
      </w:r>
    </w:p>
    <w:p w14:paraId="171FC769" w14:textId="77777777" w:rsidR="005128E8" w:rsidRDefault="005128E8">
      <w:pPr>
        <w:pStyle w:val="Corpotesto"/>
        <w:spacing w:before="1"/>
        <w:rPr>
          <w:rFonts w:ascii="Arial MT"/>
          <w:sz w:val="28"/>
        </w:rPr>
      </w:pPr>
    </w:p>
    <w:p w14:paraId="48DE023D" w14:textId="3D0BF358" w:rsidR="007636F7" w:rsidRDefault="007636F7" w:rsidP="007636F7">
      <w:pPr>
        <w:spacing w:line="376" w:lineRule="auto"/>
        <w:ind w:right="648"/>
        <w:rPr>
          <w:rFonts w:ascii="Arial MT"/>
        </w:rPr>
      </w:pPr>
      <w:r>
        <w:rPr>
          <w:rFonts w:ascii="Arial MT"/>
        </w:rPr>
        <w:t xml:space="preserve">                                                                                                                  </w:t>
      </w:r>
      <w:r w:rsidR="00DB608C">
        <w:rPr>
          <w:rFonts w:ascii="Arial MT"/>
        </w:rPr>
        <w:t xml:space="preserve">Dott. </w:t>
      </w:r>
      <w:r>
        <w:rPr>
          <w:rFonts w:ascii="Arial MT"/>
        </w:rPr>
        <w:t>______________</w:t>
      </w:r>
    </w:p>
    <w:p w14:paraId="45F91E9A" w14:textId="77777777" w:rsidR="005128E8" w:rsidRDefault="005128E8">
      <w:pPr>
        <w:pStyle w:val="Corpotesto"/>
        <w:rPr>
          <w:rFonts w:ascii="Arial MT"/>
          <w:sz w:val="20"/>
        </w:rPr>
      </w:pPr>
    </w:p>
    <w:p w14:paraId="0117E1BA" w14:textId="77777777" w:rsidR="005128E8" w:rsidRDefault="005128E8">
      <w:pPr>
        <w:pStyle w:val="Corpotesto"/>
        <w:rPr>
          <w:rFonts w:ascii="Arial MT"/>
          <w:sz w:val="20"/>
        </w:rPr>
      </w:pPr>
    </w:p>
    <w:p w14:paraId="0C3B3FA4" w14:textId="77777777" w:rsidR="005128E8" w:rsidRDefault="005128E8">
      <w:pPr>
        <w:pStyle w:val="Corpotesto"/>
        <w:rPr>
          <w:rFonts w:ascii="Arial MT"/>
          <w:sz w:val="20"/>
        </w:rPr>
      </w:pPr>
    </w:p>
    <w:p w14:paraId="58052A5B" w14:textId="6C1ED1BF" w:rsidR="005128E8" w:rsidRDefault="00852EE7">
      <w:pPr>
        <w:pStyle w:val="Corpotesto"/>
        <w:spacing w:before="6"/>
        <w:rPr>
          <w:rFonts w:ascii="Arial MT"/>
          <w:sz w:val="1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3" behindDoc="1" locked="0" layoutInCell="1" allowOverlap="1" wp14:anchorId="5334413D" wp14:editId="2194FF9C">
                <wp:simplePos x="0" y="0"/>
                <wp:positionH relativeFrom="page">
                  <wp:posOffset>720090</wp:posOffset>
                </wp:positionH>
                <wp:positionV relativeFrom="paragraph">
                  <wp:posOffset>109855</wp:posOffset>
                </wp:positionV>
                <wp:extent cx="1533525" cy="7620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33525" cy="7620"/>
                          <a:chOff x="1134" y="173"/>
                          <a:chExt cx="2415" cy="12"/>
                        </a:xfrm>
                      </wpg:grpSpPr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135" y="174"/>
                            <a:ext cx="2412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135" y="174"/>
                            <a:ext cx="2412" cy="10"/>
                          </a:xfrm>
                          <a:prstGeom prst="rect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3C7FAC" id="Group 2" o:spid="_x0000_s1026" style="position:absolute;margin-left:56.7pt;margin-top:8.65pt;width:120.75pt;height:.6pt;z-index:-15727616;mso-wrap-distance-left:0;mso-wrap-distance-right:0;mso-position-horizontal-relative:page" coordorigin="1134,173" coordsize="2415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">
                <v:rect id="Rectangle 4" o:spid="_x0000_s1027" style="position:absolute;left:1135;top:174;width:2412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" fillcolor="black" stroked="f"/>
                <v:rect id="Rectangle 3" o:spid="_x0000_s1028" style="position:absolute;left:1135;top:174;width:2412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" filled="f" strokeweight=".12pt"/>
                <w10:wrap type="topAndBottom" anchorx="page"/>
              </v:group>
            </w:pict>
          </mc:Fallback>
        </mc:AlternateContent>
      </w:r>
    </w:p>
    <w:p w14:paraId="5936B7BE" w14:textId="77777777" w:rsidR="005128E8" w:rsidRDefault="00DB608C">
      <w:pPr>
        <w:pStyle w:val="Titolo2"/>
        <w:spacing w:before="131"/>
      </w:pPr>
      <w:r>
        <w:rPr>
          <w:rFonts w:ascii="Arial MT"/>
          <w:b w:val="0"/>
          <w:vertAlign w:val="superscript"/>
        </w:rPr>
        <w:t>5</w:t>
      </w:r>
      <w:r>
        <w:rPr>
          <w:rFonts w:ascii="Arial MT"/>
          <w:b w:val="0"/>
          <w:spacing w:val="-9"/>
        </w:rPr>
        <w:t xml:space="preserve"> </w:t>
      </w:r>
      <w:r>
        <w:t>Art. 20 d.lgs. n.</w:t>
      </w:r>
      <w:r>
        <w:rPr>
          <w:spacing w:val="-1"/>
        </w:rPr>
        <w:t xml:space="preserve"> </w:t>
      </w:r>
      <w:r>
        <w:t>39/2013</w:t>
      </w:r>
    </w:p>
    <w:p w14:paraId="2333CB8B" w14:textId="77777777" w:rsidR="005128E8" w:rsidRDefault="00DB608C">
      <w:pPr>
        <w:pStyle w:val="Corpotesto"/>
        <w:spacing w:before="80"/>
        <w:ind w:left="135" w:right="64"/>
      </w:pPr>
      <w:r>
        <w:t>2.“Nel</w:t>
      </w:r>
      <w:r>
        <w:rPr>
          <w:spacing w:val="-5"/>
        </w:rPr>
        <w:t xml:space="preserve"> </w:t>
      </w:r>
      <w:r>
        <w:t>corso</w:t>
      </w:r>
      <w:r>
        <w:rPr>
          <w:spacing w:val="-7"/>
        </w:rPr>
        <w:t xml:space="preserve"> </w:t>
      </w:r>
      <w:r>
        <w:t>dell’incarico</w:t>
      </w:r>
      <w:r>
        <w:rPr>
          <w:spacing w:val="-5"/>
        </w:rPr>
        <w:t xml:space="preserve"> </w:t>
      </w:r>
      <w:r>
        <w:t>l’interessato</w:t>
      </w:r>
      <w:r>
        <w:rPr>
          <w:spacing w:val="-7"/>
        </w:rPr>
        <w:t xml:space="preserve"> </w:t>
      </w:r>
      <w:r>
        <w:t>presenta</w:t>
      </w:r>
      <w:r>
        <w:rPr>
          <w:spacing w:val="-6"/>
        </w:rPr>
        <w:t xml:space="preserve"> </w:t>
      </w:r>
      <w:r>
        <w:t>annualmente</w:t>
      </w:r>
      <w:r>
        <w:rPr>
          <w:spacing w:val="-6"/>
        </w:rPr>
        <w:t xml:space="preserve"> </w:t>
      </w:r>
      <w:r>
        <w:t>una</w:t>
      </w:r>
      <w:r>
        <w:rPr>
          <w:spacing w:val="-7"/>
        </w:rPr>
        <w:t xml:space="preserve"> </w:t>
      </w:r>
      <w:r>
        <w:t>dichiarazione</w:t>
      </w:r>
      <w:r>
        <w:rPr>
          <w:spacing w:val="-4"/>
        </w:rPr>
        <w:t xml:space="preserve"> </w:t>
      </w:r>
      <w:r>
        <w:t>sulla</w:t>
      </w:r>
      <w:r>
        <w:rPr>
          <w:spacing w:val="-6"/>
        </w:rPr>
        <w:t xml:space="preserve"> </w:t>
      </w:r>
      <w:r>
        <w:t>insussistenza</w:t>
      </w:r>
      <w:r>
        <w:rPr>
          <w:spacing w:val="-7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una</w:t>
      </w:r>
      <w:r>
        <w:rPr>
          <w:spacing w:val="-6"/>
        </w:rPr>
        <w:t xml:space="preserve"> </w:t>
      </w:r>
      <w:r>
        <w:t>delle</w:t>
      </w:r>
      <w:r>
        <w:rPr>
          <w:spacing w:val="-5"/>
        </w:rPr>
        <w:t xml:space="preserve"> </w:t>
      </w:r>
      <w:r>
        <w:t>cause</w:t>
      </w:r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incompatibilità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decreto.”</w:t>
      </w:r>
    </w:p>
    <w:p w14:paraId="15144CF8" w14:textId="77777777" w:rsidR="005128E8" w:rsidRDefault="005128E8">
      <w:pPr>
        <w:pStyle w:val="Corpotesto"/>
        <w:spacing w:before="1"/>
        <w:rPr>
          <w:sz w:val="13"/>
        </w:rPr>
      </w:pPr>
    </w:p>
    <w:p w14:paraId="46D985C8" w14:textId="77777777" w:rsidR="005128E8" w:rsidRPr="00A47EC2" w:rsidRDefault="00DB608C">
      <w:pPr>
        <w:pStyle w:val="Titolo2"/>
        <w:numPr>
          <w:ilvl w:val="0"/>
          <w:numId w:val="4"/>
        </w:numPr>
        <w:tabs>
          <w:tab w:val="left" w:pos="272"/>
        </w:tabs>
        <w:spacing w:line="252" w:lineRule="auto"/>
        <w:ind w:right="138" w:firstLine="0"/>
      </w:pPr>
      <w:r w:rsidRPr="00A47EC2">
        <w:t>Art.</w:t>
      </w:r>
      <w:r w:rsidRPr="00A47EC2">
        <w:rPr>
          <w:spacing w:val="2"/>
        </w:rPr>
        <w:t xml:space="preserve"> </w:t>
      </w:r>
      <w:r w:rsidRPr="00A47EC2">
        <w:t>10.</w:t>
      </w:r>
      <w:r w:rsidRPr="00A47EC2">
        <w:rPr>
          <w:spacing w:val="3"/>
        </w:rPr>
        <w:t xml:space="preserve"> </w:t>
      </w:r>
      <w:r w:rsidRPr="00A47EC2">
        <w:t>Incompatibilità tra</w:t>
      </w:r>
      <w:r w:rsidRPr="00A47EC2">
        <w:rPr>
          <w:spacing w:val="3"/>
        </w:rPr>
        <w:t xml:space="preserve"> </w:t>
      </w:r>
      <w:r w:rsidRPr="00A47EC2">
        <w:t>le</w:t>
      </w:r>
      <w:r w:rsidRPr="00A47EC2">
        <w:rPr>
          <w:spacing w:val="3"/>
        </w:rPr>
        <w:t xml:space="preserve"> </w:t>
      </w:r>
      <w:r w:rsidRPr="00A47EC2">
        <w:t>cariche</w:t>
      </w:r>
      <w:r w:rsidRPr="00A47EC2">
        <w:rPr>
          <w:spacing w:val="1"/>
        </w:rPr>
        <w:t xml:space="preserve"> </w:t>
      </w:r>
      <w:r w:rsidRPr="00A47EC2">
        <w:t>direttive</w:t>
      </w:r>
      <w:r w:rsidRPr="00A47EC2">
        <w:rPr>
          <w:spacing w:val="3"/>
        </w:rPr>
        <w:t xml:space="preserve"> </w:t>
      </w:r>
      <w:r w:rsidRPr="00A47EC2">
        <w:t>nelle</w:t>
      </w:r>
      <w:r w:rsidRPr="00A47EC2">
        <w:rPr>
          <w:spacing w:val="1"/>
        </w:rPr>
        <w:t xml:space="preserve"> </w:t>
      </w:r>
      <w:r w:rsidRPr="00A47EC2">
        <w:t>aziende</w:t>
      </w:r>
      <w:r w:rsidRPr="00A47EC2">
        <w:rPr>
          <w:spacing w:val="3"/>
        </w:rPr>
        <w:t xml:space="preserve"> </w:t>
      </w:r>
      <w:r w:rsidRPr="00A47EC2">
        <w:t>sanitarie</w:t>
      </w:r>
      <w:r w:rsidRPr="00A47EC2">
        <w:rPr>
          <w:spacing w:val="1"/>
        </w:rPr>
        <w:t xml:space="preserve"> </w:t>
      </w:r>
      <w:r w:rsidRPr="00A47EC2">
        <w:t>locali,</w:t>
      </w:r>
      <w:r w:rsidRPr="00A47EC2">
        <w:rPr>
          <w:spacing w:val="2"/>
        </w:rPr>
        <w:t xml:space="preserve"> </w:t>
      </w:r>
      <w:r w:rsidRPr="00A47EC2">
        <w:t>le</w:t>
      </w:r>
      <w:r w:rsidRPr="00A47EC2">
        <w:rPr>
          <w:spacing w:val="1"/>
        </w:rPr>
        <w:t xml:space="preserve"> </w:t>
      </w:r>
      <w:r w:rsidRPr="00A47EC2">
        <w:t>cariche</w:t>
      </w:r>
      <w:r w:rsidRPr="00A47EC2">
        <w:rPr>
          <w:spacing w:val="3"/>
        </w:rPr>
        <w:t xml:space="preserve"> </w:t>
      </w:r>
      <w:r w:rsidRPr="00A47EC2">
        <w:t>in</w:t>
      </w:r>
      <w:r w:rsidRPr="00A47EC2">
        <w:rPr>
          <w:spacing w:val="2"/>
        </w:rPr>
        <w:t xml:space="preserve"> </w:t>
      </w:r>
      <w:r w:rsidRPr="00A47EC2">
        <w:t>enti</w:t>
      </w:r>
      <w:r w:rsidRPr="00A47EC2">
        <w:rPr>
          <w:spacing w:val="1"/>
        </w:rPr>
        <w:t xml:space="preserve"> </w:t>
      </w:r>
      <w:r w:rsidRPr="00A47EC2">
        <w:t>di</w:t>
      </w:r>
      <w:r w:rsidRPr="00A47EC2">
        <w:rPr>
          <w:spacing w:val="-1"/>
        </w:rPr>
        <w:t xml:space="preserve"> </w:t>
      </w:r>
      <w:r w:rsidRPr="00A47EC2">
        <w:t>diritto privato</w:t>
      </w:r>
      <w:r w:rsidRPr="00A47EC2">
        <w:rPr>
          <w:spacing w:val="2"/>
        </w:rPr>
        <w:t xml:space="preserve"> </w:t>
      </w:r>
      <w:r w:rsidRPr="00A47EC2">
        <w:t>regolati</w:t>
      </w:r>
      <w:r w:rsidRPr="00A47EC2">
        <w:rPr>
          <w:spacing w:val="1"/>
        </w:rPr>
        <w:t xml:space="preserve"> </w:t>
      </w:r>
      <w:r w:rsidRPr="00A47EC2">
        <w:t>o ﬁnanziati</w:t>
      </w:r>
      <w:r w:rsidRPr="00A47EC2">
        <w:rPr>
          <w:spacing w:val="2"/>
        </w:rPr>
        <w:t xml:space="preserve"> </w:t>
      </w:r>
      <w:r w:rsidRPr="00A47EC2">
        <w:t>e</w:t>
      </w:r>
      <w:r w:rsidRPr="00A47EC2">
        <w:rPr>
          <w:spacing w:val="1"/>
        </w:rPr>
        <w:t xml:space="preserve"> </w:t>
      </w:r>
      <w:r w:rsidRPr="00A47EC2">
        <w:t>lo</w:t>
      </w:r>
      <w:r w:rsidRPr="00A47EC2">
        <w:rPr>
          <w:spacing w:val="1"/>
        </w:rPr>
        <w:t xml:space="preserve"> </w:t>
      </w:r>
      <w:r w:rsidRPr="00A47EC2">
        <w:t>svolgimento</w:t>
      </w:r>
      <w:r w:rsidRPr="00A47EC2">
        <w:rPr>
          <w:spacing w:val="-2"/>
        </w:rPr>
        <w:t xml:space="preserve"> </w:t>
      </w:r>
      <w:r w:rsidRPr="00A47EC2">
        <w:t>di</w:t>
      </w:r>
      <w:r w:rsidRPr="00A47EC2">
        <w:rPr>
          <w:spacing w:val="1"/>
        </w:rPr>
        <w:t xml:space="preserve"> </w:t>
      </w:r>
      <w:r w:rsidRPr="00A47EC2">
        <w:t>attività</w:t>
      </w:r>
      <w:r w:rsidRPr="00A47EC2">
        <w:rPr>
          <w:spacing w:val="-1"/>
        </w:rPr>
        <w:t xml:space="preserve"> </w:t>
      </w:r>
      <w:r w:rsidRPr="00A47EC2">
        <w:t>professionali:</w:t>
      </w:r>
    </w:p>
    <w:p w14:paraId="21EE32A2" w14:textId="77777777" w:rsidR="005128E8" w:rsidRPr="00A47EC2" w:rsidRDefault="00DB608C">
      <w:pPr>
        <w:pStyle w:val="Paragrafoelenco"/>
        <w:numPr>
          <w:ilvl w:val="0"/>
          <w:numId w:val="3"/>
        </w:numPr>
        <w:tabs>
          <w:tab w:val="left" w:pos="311"/>
        </w:tabs>
        <w:spacing w:before="71"/>
        <w:ind w:right="246" w:firstLine="0"/>
        <w:rPr>
          <w:sz w:val="17"/>
          <w:szCs w:val="17"/>
        </w:rPr>
      </w:pPr>
      <w:r w:rsidRPr="00A47EC2">
        <w:rPr>
          <w:sz w:val="17"/>
          <w:szCs w:val="17"/>
        </w:rPr>
        <w:t>Gli</w:t>
      </w:r>
      <w:r w:rsidRPr="00A47EC2">
        <w:rPr>
          <w:spacing w:val="2"/>
          <w:sz w:val="17"/>
          <w:szCs w:val="17"/>
        </w:rPr>
        <w:t xml:space="preserve"> </w:t>
      </w:r>
      <w:r w:rsidRPr="00A47EC2">
        <w:rPr>
          <w:sz w:val="17"/>
          <w:szCs w:val="17"/>
        </w:rPr>
        <w:t>incarichi</w:t>
      </w:r>
      <w:r w:rsidRPr="00A47EC2">
        <w:rPr>
          <w:spacing w:val="3"/>
          <w:sz w:val="17"/>
          <w:szCs w:val="17"/>
        </w:rPr>
        <w:t xml:space="preserve"> </w:t>
      </w:r>
      <w:r w:rsidRPr="00A47EC2">
        <w:rPr>
          <w:sz w:val="17"/>
          <w:szCs w:val="17"/>
        </w:rPr>
        <w:t>di</w:t>
      </w:r>
      <w:r w:rsidRPr="00A47EC2">
        <w:rPr>
          <w:spacing w:val="2"/>
          <w:sz w:val="17"/>
          <w:szCs w:val="17"/>
        </w:rPr>
        <w:t xml:space="preserve"> </w:t>
      </w:r>
      <w:r w:rsidRPr="00A47EC2">
        <w:rPr>
          <w:sz w:val="17"/>
          <w:szCs w:val="17"/>
        </w:rPr>
        <w:t>direttore</w:t>
      </w:r>
      <w:r w:rsidRPr="00A47EC2">
        <w:rPr>
          <w:spacing w:val="3"/>
          <w:sz w:val="17"/>
          <w:szCs w:val="17"/>
        </w:rPr>
        <w:t xml:space="preserve"> </w:t>
      </w:r>
      <w:r w:rsidRPr="00A47EC2">
        <w:rPr>
          <w:sz w:val="17"/>
          <w:szCs w:val="17"/>
        </w:rPr>
        <w:t>generale,</w:t>
      </w:r>
      <w:r w:rsidRPr="00A47EC2">
        <w:rPr>
          <w:spacing w:val="4"/>
          <w:sz w:val="17"/>
          <w:szCs w:val="17"/>
        </w:rPr>
        <w:t xml:space="preserve"> </w:t>
      </w:r>
      <w:r w:rsidRPr="00A47EC2">
        <w:rPr>
          <w:sz w:val="17"/>
          <w:szCs w:val="17"/>
        </w:rPr>
        <w:t>direttore</w:t>
      </w:r>
      <w:r w:rsidRPr="00A47EC2">
        <w:rPr>
          <w:spacing w:val="3"/>
          <w:sz w:val="17"/>
          <w:szCs w:val="17"/>
        </w:rPr>
        <w:t xml:space="preserve"> </w:t>
      </w:r>
      <w:r w:rsidRPr="00A47EC2">
        <w:rPr>
          <w:sz w:val="17"/>
          <w:szCs w:val="17"/>
        </w:rPr>
        <w:t>sanitario</w:t>
      </w:r>
      <w:r w:rsidRPr="00A47EC2">
        <w:rPr>
          <w:spacing w:val="3"/>
          <w:sz w:val="17"/>
          <w:szCs w:val="17"/>
        </w:rPr>
        <w:t xml:space="preserve"> </w:t>
      </w:r>
      <w:r w:rsidRPr="00A47EC2">
        <w:rPr>
          <w:sz w:val="17"/>
          <w:szCs w:val="17"/>
        </w:rPr>
        <w:t>e</w:t>
      </w:r>
      <w:r w:rsidRPr="00A47EC2">
        <w:rPr>
          <w:spacing w:val="5"/>
          <w:sz w:val="17"/>
          <w:szCs w:val="17"/>
        </w:rPr>
        <w:t xml:space="preserve"> </w:t>
      </w:r>
      <w:r w:rsidRPr="00A47EC2">
        <w:rPr>
          <w:sz w:val="17"/>
          <w:szCs w:val="17"/>
        </w:rPr>
        <w:t>direttore</w:t>
      </w:r>
      <w:r w:rsidRPr="00A47EC2">
        <w:rPr>
          <w:spacing w:val="3"/>
          <w:sz w:val="17"/>
          <w:szCs w:val="17"/>
        </w:rPr>
        <w:t xml:space="preserve"> </w:t>
      </w:r>
      <w:r w:rsidRPr="00A47EC2">
        <w:rPr>
          <w:sz w:val="17"/>
          <w:szCs w:val="17"/>
        </w:rPr>
        <w:t>amministrativo</w:t>
      </w:r>
      <w:r w:rsidRPr="00A47EC2">
        <w:rPr>
          <w:spacing w:val="2"/>
          <w:sz w:val="17"/>
          <w:szCs w:val="17"/>
        </w:rPr>
        <w:t xml:space="preserve"> </w:t>
      </w:r>
      <w:r w:rsidRPr="00A47EC2">
        <w:rPr>
          <w:sz w:val="17"/>
          <w:szCs w:val="17"/>
        </w:rPr>
        <w:t>nelle</w:t>
      </w:r>
      <w:r w:rsidRPr="00A47EC2">
        <w:rPr>
          <w:spacing w:val="3"/>
          <w:sz w:val="17"/>
          <w:szCs w:val="17"/>
        </w:rPr>
        <w:t xml:space="preserve"> </w:t>
      </w:r>
      <w:r w:rsidRPr="00A47EC2">
        <w:rPr>
          <w:sz w:val="17"/>
          <w:szCs w:val="17"/>
        </w:rPr>
        <w:t>aziende</w:t>
      </w:r>
      <w:r w:rsidRPr="00A47EC2">
        <w:rPr>
          <w:spacing w:val="3"/>
          <w:sz w:val="17"/>
          <w:szCs w:val="17"/>
        </w:rPr>
        <w:t xml:space="preserve"> </w:t>
      </w:r>
      <w:r w:rsidRPr="00A47EC2">
        <w:rPr>
          <w:sz w:val="17"/>
          <w:szCs w:val="17"/>
        </w:rPr>
        <w:t>sanitarie</w:t>
      </w:r>
      <w:r w:rsidRPr="00A47EC2">
        <w:rPr>
          <w:spacing w:val="2"/>
          <w:sz w:val="17"/>
          <w:szCs w:val="17"/>
        </w:rPr>
        <w:t xml:space="preserve"> </w:t>
      </w:r>
      <w:r w:rsidRPr="00A47EC2">
        <w:rPr>
          <w:sz w:val="17"/>
          <w:szCs w:val="17"/>
        </w:rPr>
        <w:t>locali</w:t>
      </w:r>
      <w:r w:rsidRPr="00A47EC2">
        <w:rPr>
          <w:spacing w:val="3"/>
          <w:sz w:val="17"/>
          <w:szCs w:val="17"/>
        </w:rPr>
        <w:t xml:space="preserve"> </w:t>
      </w:r>
      <w:r w:rsidRPr="00A47EC2">
        <w:rPr>
          <w:sz w:val="17"/>
          <w:szCs w:val="17"/>
        </w:rPr>
        <w:t>di</w:t>
      </w:r>
      <w:r w:rsidRPr="00A47EC2">
        <w:rPr>
          <w:spacing w:val="2"/>
          <w:sz w:val="17"/>
          <w:szCs w:val="17"/>
        </w:rPr>
        <w:t xml:space="preserve"> </w:t>
      </w:r>
      <w:r w:rsidRPr="00A47EC2">
        <w:rPr>
          <w:sz w:val="17"/>
          <w:szCs w:val="17"/>
        </w:rPr>
        <w:t>una</w:t>
      </w:r>
      <w:r w:rsidRPr="00A47EC2">
        <w:rPr>
          <w:spacing w:val="4"/>
          <w:sz w:val="17"/>
          <w:szCs w:val="17"/>
        </w:rPr>
        <w:t xml:space="preserve"> </w:t>
      </w:r>
      <w:r w:rsidRPr="00A47EC2">
        <w:rPr>
          <w:sz w:val="17"/>
          <w:szCs w:val="17"/>
        </w:rPr>
        <w:t>medesima</w:t>
      </w:r>
      <w:r w:rsidRPr="00A47EC2">
        <w:rPr>
          <w:spacing w:val="2"/>
          <w:sz w:val="17"/>
          <w:szCs w:val="17"/>
        </w:rPr>
        <w:t xml:space="preserve"> </w:t>
      </w:r>
      <w:r w:rsidRPr="00A47EC2">
        <w:rPr>
          <w:sz w:val="17"/>
          <w:szCs w:val="17"/>
        </w:rPr>
        <w:t>regione</w:t>
      </w:r>
      <w:r w:rsidRPr="00A47EC2">
        <w:rPr>
          <w:spacing w:val="1"/>
          <w:sz w:val="17"/>
          <w:szCs w:val="17"/>
        </w:rPr>
        <w:t xml:space="preserve"> </w:t>
      </w:r>
      <w:r w:rsidRPr="00A47EC2">
        <w:rPr>
          <w:sz w:val="17"/>
          <w:szCs w:val="17"/>
        </w:rPr>
        <w:t>sono</w:t>
      </w:r>
      <w:r w:rsidRPr="00A47EC2">
        <w:rPr>
          <w:spacing w:val="1"/>
          <w:sz w:val="17"/>
          <w:szCs w:val="17"/>
        </w:rPr>
        <w:t xml:space="preserve"> </w:t>
      </w:r>
      <w:r w:rsidRPr="00A47EC2">
        <w:rPr>
          <w:sz w:val="17"/>
          <w:szCs w:val="17"/>
        </w:rPr>
        <w:t>incompatibili:</w:t>
      </w:r>
    </w:p>
    <w:p w14:paraId="4A1936AF" w14:textId="77777777" w:rsidR="005128E8" w:rsidRPr="00A47EC2" w:rsidRDefault="00DB608C">
      <w:pPr>
        <w:pStyle w:val="Paragrafoelenco"/>
        <w:numPr>
          <w:ilvl w:val="0"/>
          <w:numId w:val="2"/>
        </w:numPr>
        <w:tabs>
          <w:tab w:val="left" w:pos="419"/>
        </w:tabs>
        <w:spacing w:before="79"/>
        <w:ind w:right="0"/>
        <w:rPr>
          <w:sz w:val="17"/>
          <w:szCs w:val="17"/>
        </w:rPr>
      </w:pPr>
      <w:r w:rsidRPr="00A47EC2">
        <w:rPr>
          <w:sz w:val="17"/>
          <w:szCs w:val="17"/>
        </w:rPr>
        <w:t>con</w:t>
      </w:r>
      <w:r w:rsidRPr="00A47EC2">
        <w:rPr>
          <w:spacing w:val="-4"/>
          <w:sz w:val="17"/>
          <w:szCs w:val="17"/>
        </w:rPr>
        <w:t xml:space="preserve"> </w:t>
      </w:r>
      <w:r w:rsidRPr="00A47EC2">
        <w:rPr>
          <w:sz w:val="17"/>
          <w:szCs w:val="17"/>
        </w:rPr>
        <w:t>gli</w:t>
      </w:r>
      <w:r w:rsidRPr="00A47EC2">
        <w:rPr>
          <w:spacing w:val="-4"/>
          <w:sz w:val="17"/>
          <w:szCs w:val="17"/>
        </w:rPr>
        <w:t xml:space="preserve"> </w:t>
      </w:r>
      <w:r w:rsidRPr="00A47EC2">
        <w:rPr>
          <w:sz w:val="17"/>
          <w:szCs w:val="17"/>
        </w:rPr>
        <w:t>incarichi</w:t>
      </w:r>
      <w:r w:rsidRPr="00A47EC2">
        <w:rPr>
          <w:spacing w:val="-4"/>
          <w:sz w:val="17"/>
          <w:szCs w:val="17"/>
        </w:rPr>
        <w:t xml:space="preserve"> </w:t>
      </w:r>
      <w:r w:rsidRPr="00A47EC2">
        <w:rPr>
          <w:sz w:val="17"/>
          <w:szCs w:val="17"/>
        </w:rPr>
        <w:t>o</w:t>
      </w:r>
      <w:r w:rsidRPr="00A47EC2">
        <w:rPr>
          <w:spacing w:val="-3"/>
          <w:sz w:val="17"/>
          <w:szCs w:val="17"/>
        </w:rPr>
        <w:t xml:space="preserve"> </w:t>
      </w:r>
      <w:r w:rsidRPr="00A47EC2">
        <w:rPr>
          <w:sz w:val="17"/>
          <w:szCs w:val="17"/>
        </w:rPr>
        <w:t>le</w:t>
      </w:r>
      <w:r w:rsidRPr="00A47EC2">
        <w:rPr>
          <w:spacing w:val="-4"/>
          <w:sz w:val="17"/>
          <w:szCs w:val="17"/>
        </w:rPr>
        <w:t xml:space="preserve"> </w:t>
      </w:r>
      <w:r w:rsidRPr="00A47EC2">
        <w:rPr>
          <w:sz w:val="17"/>
          <w:szCs w:val="17"/>
        </w:rPr>
        <w:t>cariche</w:t>
      </w:r>
      <w:r w:rsidRPr="00A47EC2">
        <w:rPr>
          <w:spacing w:val="-4"/>
          <w:sz w:val="17"/>
          <w:szCs w:val="17"/>
        </w:rPr>
        <w:t xml:space="preserve"> </w:t>
      </w:r>
      <w:r w:rsidRPr="00A47EC2">
        <w:rPr>
          <w:sz w:val="17"/>
          <w:szCs w:val="17"/>
        </w:rPr>
        <w:t>in</w:t>
      </w:r>
      <w:r w:rsidRPr="00A47EC2">
        <w:rPr>
          <w:spacing w:val="-2"/>
          <w:sz w:val="17"/>
          <w:szCs w:val="17"/>
        </w:rPr>
        <w:t xml:space="preserve"> </w:t>
      </w:r>
      <w:r w:rsidRPr="00A47EC2">
        <w:rPr>
          <w:sz w:val="17"/>
          <w:szCs w:val="17"/>
        </w:rPr>
        <w:t>enti</w:t>
      </w:r>
      <w:r w:rsidRPr="00A47EC2">
        <w:rPr>
          <w:spacing w:val="-3"/>
          <w:sz w:val="17"/>
          <w:szCs w:val="17"/>
        </w:rPr>
        <w:t xml:space="preserve"> </w:t>
      </w:r>
      <w:r w:rsidRPr="00A47EC2">
        <w:rPr>
          <w:sz w:val="17"/>
          <w:szCs w:val="17"/>
        </w:rPr>
        <w:t>di</w:t>
      </w:r>
      <w:r w:rsidRPr="00A47EC2">
        <w:rPr>
          <w:spacing w:val="-4"/>
          <w:sz w:val="17"/>
          <w:szCs w:val="17"/>
        </w:rPr>
        <w:t xml:space="preserve"> </w:t>
      </w:r>
      <w:r w:rsidRPr="00A47EC2">
        <w:rPr>
          <w:sz w:val="17"/>
          <w:szCs w:val="17"/>
        </w:rPr>
        <w:t>diritto</w:t>
      </w:r>
      <w:r w:rsidRPr="00A47EC2">
        <w:rPr>
          <w:spacing w:val="-5"/>
          <w:sz w:val="17"/>
          <w:szCs w:val="17"/>
        </w:rPr>
        <w:t xml:space="preserve"> </w:t>
      </w:r>
      <w:r w:rsidRPr="00A47EC2">
        <w:rPr>
          <w:sz w:val="17"/>
          <w:szCs w:val="17"/>
        </w:rPr>
        <w:t>privato</w:t>
      </w:r>
      <w:r w:rsidRPr="00A47EC2">
        <w:rPr>
          <w:spacing w:val="-5"/>
          <w:sz w:val="17"/>
          <w:szCs w:val="17"/>
        </w:rPr>
        <w:t xml:space="preserve"> </w:t>
      </w:r>
      <w:r w:rsidRPr="00A47EC2">
        <w:rPr>
          <w:sz w:val="17"/>
          <w:szCs w:val="17"/>
        </w:rPr>
        <w:t>regolati</w:t>
      </w:r>
      <w:r w:rsidRPr="00A47EC2">
        <w:rPr>
          <w:spacing w:val="-3"/>
          <w:sz w:val="17"/>
          <w:szCs w:val="17"/>
        </w:rPr>
        <w:t xml:space="preserve"> </w:t>
      </w:r>
      <w:r w:rsidRPr="00A47EC2">
        <w:rPr>
          <w:sz w:val="17"/>
          <w:szCs w:val="17"/>
        </w:rPr>
        <w:t>o</w:t>
      </w:r>
      <w:r w:rsidRPr="00A47EC2">
        <w:rPr>
          <w:spacing w:val="-5"/>
          <w:sz w:val="17"/>
          <w:szCs w:val="17"/>
        </w:rPr>
        <w:t xml:space="preserve"> </w:t>
      </w:r>
      <w:r w:rsidRPr="00A47EC2">
        <w:rPr>
          <w:sz w:val="17"/>
          <w:szCs w:val="17"/>
        </w:rPr>
        <w:t>finanziati</w:t>
      </w:r>
      <w:r w:rsidRPr="00A47EC2">
        <w:rPr>
          <w:spacing w:val="-3"/>
          <w:sz w:val="17"/>
          <w:szCs w:val="17"/>
        </w:rPr>
        <w:t xml:space="preserve"> </w:t>
      </w:r>
      <w:r w:rsidRPr="00A47EC2">
        <w:rPr>
          <w:sz w:val="17"/>
          <w:szCs w:val="17"/>
        </w:rPr>
        <w:t>dal</w:t>
      </w:r>
      <w:r w:rsidRPr="00A47EC2">
        <w:rPr>
          <w:spacing w:val="-4"/>
          <w:sz w:val="17"/>
          <w:szCs w:val="17"/>
        </w:rPr>
        <w:t xml:space="preserve"> </w:t>
      </w:r>
      <w:r w:rsidRPr="00A47EC2">
        <w:rPr>
          <w:sz w:val="17"/>
          <w:szCs w:val="17"/>
        </w:rPr>
        <w:t>servizio</w:t>
      </w:r>
      <w:r w:rsidRPr="00A47EC2">
        <w:rPr>
          <w:spacing w:val="-2"/>
          <w:sz w:val="17"/>
          <w:szCs w:val="17"/>
        </w:rPr>
        <w:t xml:space="preserve"> </w:t>
      </w:r>
      <w:r w:rsidRPr="00A47EC2">
        <w:rPr>
          <w:sz w:val="17"/>
          <w:szCs w:val="17"/>
        </w:rPr>
        <w:t>sanitario</w:t>
      </w:r>
      <w:r w:rsidRPr="00A47EC2">
        <w:rPr>
          <w:spacing w:val="-2"/>
          <w:sz w:val="17"/>
          <w:szCs w:val="17"/>
        </w:rPr>
        <w:t xml:space="preserve"> </w:t>
      </w:r>
      <w:r w:rsidRPr="00A47EC2">
        <w:rPr>
          <w:sz w:val="17"/>
          <w:szCs w:val="17"/>
        </w:rPr>
        <w:t>regionale;</w:t>
      </w:r>
    </w:p>
    <w:p w14:paraId="4453BC81" w14:textId="77777777" w:rsidR="005128E8" w:rsidRPr="00A47EC2" w:rsidRDefault="00DB608C">
      <w:pPr>
        <w:pStyle w:val="Paragrafoelenco"/>
        <w:numPr>
          <w:ilvl w:val="0"/>
          <w:numId w:val="2"/>
        </w:numPr>
        <w:tabs>
          <w:tab w:val="left" w:pos="419"/>
        </w:tabs>
        <w:spacing w:before="81"/>
        <w:ind w:right="253"/>
        <w:rPr>
          <w:sz w:val="17"/>
          <w:szCs w:val="17"/>
        </w:rPr>
      </w:pPr>
      <w:r w:rsidRPr="00A47EC2">
        <w:rPr>
          <w:sz w:val="17"/>
          <w:szCs w:val="17"/>
        </w:rPr>
        <w:t>con</w:t>
      </w:r>
      <w:r w:rsidRPr="00A47EC2">
        <w:rPr>
          <w:spacing w:val="3"/>
          <w:sz w:val="17"/>
          <w:szCs w:val="17"/>
        </w:rPr>
        <w:t xml:space="preserve"> </w:t>
      </w:r>
      <w:r w:rsidRPr="00A47EC2">
        <w:rPr>
          <w:sz w:val="17"/>
          <w:szCs w:val="17"/>
        </w:rPr>
        <w:t>lo</w:t>
      </w:r>
      <w:r w:rsidRPr="00A47EC2">
        <w:rPr>
          <w:spacing w:val="2"/>
          <w:sz w:val="17"/>
          <w:szCs w:val="17"/>
        </w:rPr>
        <w:t xml:space="preserve"> </w:t>
      </w:r>
      <w:r w:rsidRPr="00A47EC2">
        <w:rPr>
          <w:sz w:val="17"/>
          <w:szCs w:val="17"/>
        </w:rPr>
        <w:t>svolgimento</w:t>
      </w:r>
      <w:r w:rsidRPr="00A47EC2">
        <w:rPr>
          <w:spacing w:val="3"/>
          <w:sz w:val="17"/>
          <w:szCs w:val="17"/>
        </w:rPr>
        <w:t xml:space="preserve"> </w:t>
      </w:r>
      <w:r w:rsidRPr="00A47EC2">
        <w:rPr>
          <w:sz w:val="17"/>
          <w:szCs w:val="17"/>
        </w:rPr>
        <w:t>in</w:t>
      </w:r>
      <w:r w:rsidRPr="00A47EC2">
        <w:rPr>
          <w:spacing w:val="3"/>
          <w:sz w:val="17"/>
          <w:szCs w:val="17"/>
        </w:rPr>
        <w:t xml:space="preserve"> </w:t>
      </w:r>
      <w:r w:rsidRPr="00A47EC2">
        <w:rPr>
          <w:sz w:val="17"/>
          <w:szCs w:val="17"/>
        </w:rPr>
        <w:t>proprio,</w:t>
      </w:r>
      <w:r w:rsidRPr="00A47EC2">
        <w:rPr>
          <w:spacing w:val="3"/>
          <w:sz w:val="17"/>
          <w:szCs w:val="17"/>
        </w:rPr>
        <w:t xml:space="preserve"> </w:t>
      </w:r>
      <w:r w:rsidRPr="00A47EC2">
        <w:rPr>
          <w:sz w:val="17"/>
          <w:szCs w:val="17"/>
        </w:rPr>
        <w:t>da</w:t>
      </w:r>
      <w:r w:rsidRPr="00A47EC2">
        <w:rPr>
          <w:spacing w:val="4"/>
          <w:sz w:val="17"/>
          <w:szCs w:val="17"/>
        </w:rPr>
        <w:t xml:space="preserve"> </w:t>
      </w:r>
      <w:r w:rsidRPr="00A47EC2">
        <w:rPr>
          <w:sz w:val="17"/>
          <w:szCs w:val="17"/>
        </w:rPr>
        <w:t>parte</w:t>
      </w:r>
      <w:r w:rsidRPr="00A47EC2">
        <w:rPr>
          <w:spacing w:val="2"/>
          <w:sz w:val="17"/>
          <w:szCs w:val="17"/>
        </w:rPr>
        <w:t xml:space="preserve"> </w:t>
      </w:r>
      <w:r w:rsidRPr="00A47EC2">
        <w:rPr>
          <w:sz w:val="17"/>
          <w:szCs w:val="17"/>
        </w:rPr>
        <w:t>del</w:t>
      </w:r>
      <w:r w:rsidRPr="00A47EC2">
        <w:rPr>
          <w:spacing w:val="1"/>
          <w:sz w:val="17"/>
          <w:szCs w:val="17"/>
        </w:rPr>
        <w:t xml:space="preserve"> </w:t>
      </w:r>
      <w:r w:rsidRPr="00A47EC2">
        <w:rPr>
          <w:sz w:val="17"/>
          <w:szCs w:val="17"/>
        </w:rPr>
        <w:t>soggetto</w:t>
      </w:r>
      <w:r w:rsidRPr="00A47EC2">
        <w:rPr>
          <w:spacing w:val="5"/>
          <w:sz w:val="17"/>
          <w:szCs w:val="17"/>
        </w:rPr>
        <w:t xml:space="preserve"> </w:t>
      </w:r>
      <w:r w:rsidRPr="00A47EC2">
        <w:rPr>
          <w:sz w:val="17"/>
          <w:szCs w:val="17"/>
        </w:rPr>
        <w:t>incaricato,</w:t>
      </w:r>
      <w:r w:rsidRPr="00A47EC2">
        <w:rPr>
          <w:spacing w:val="2"/>
          <w:sz w:val="17"/>
          <w:szCs w:val="17"/>
        </w:rPr>
        <w:t xml:space="preserve"> </w:t>
      </w:r>
      <w:r w:rsidRPr="00A47EC2">
        <w:rPr>
          <w:sz w:val="17"/>
          <w:szCs w:val="17"/>
        </w:rPr>
        <w:t>di</w:t>
      </w:r>
      <w:r w:rsidRPr="00A47EC2">
        <w:rPr>
          <w:spacing w:val="2"/>
          <w:sz w:val="17"/>
          <w:szCs w:val="17"/>
        </w:rPr>
        <w:t xml:space="preserve"> </w:t>
      </w:r>
      <w:r w:rsidRPr="00A47EC2">
        <w:rPr>
          <w:sz w:val="17"/>
          <w:szCs w:val="17"/>
        </w:rPr>
        <w:t>attività</w:t>
      </w:r>
      <w:r w:rsidRPr="00A47EC2">
        <w:rPr>
          <w:spacing w:val="4"/>
          <w:sz w:val="17"/>
          <w:szCs w:val="17"/>
        </w:rPr>
        <w:t xml:space="preserve"> </w:t>
      </w:r>
      <w:r w:rsidRPr="00A47EC2">
        <w:rPr>
          <w:sz w:val="17"/>
          <w:szCs w:val="17"/>
        </w:rPr>
        <w:t>professionale,</w:t>
      </w:r>
      <w:r w:rsidRPr="00A47EC2">
        <w:rPr>
          <w:spacing w:val="3"/>
          <w:sz w:val="17"/>
          <w:szCs w:val="17"/>
        </w:rPr>
        <w:t xml:space="preserve"> </w:t>
      </w:r>
      <w:r w:rsidRPr="00A47EC2">
        <w:rPr>
          <w:sz w:val="17"/>
          <w:szCs w:val="17"/>
        </w:rPr>
        <w:t>se</w:t>
      </w:r>
      <w:r w:rsidRPr="00A47EC2">
        <w:rPr>
          <w:spacing w:val="1"/>
          <w:sz w:val="17"/>
          <w:szCs w:val="17"/>
        </w:rPr>
        <w:t xml:space="preserve"> </w:t>
      </w:r>
      <w:r w:rsidRPr="00A47EC2">
        <w:rPr>
          <w:sz w:val="17"/>
          <w:szCs w:val="17"/>
        </w:rPr>
        <w:t>questa</w:t>
      </w:r>
      <w:r w:rsidRPr="00A47EC2">
        <w:rPr>
          <w:spacing w:val="3"/>
          <w:sz w:val="17"/>
          <w:szCs w:val="17"/>
        </w:rPr>
        <w:t xml:space="preserve"> </w:t>
      </w:r>
      <w:r w:rsidRPr="00A47EC2">
        <w:rPr>
          <w:sz w:val="17"/>
          <w:szCs w:val="17"/>
        </w:rPr>
        <w:t>è</w:t>
      </w:r>
      <w:r w:rsidRPr="00A47EC2">
        <w:rPr>
          <w:spacing w:val="3"/>
          <w:sz w:val="17"/>
          <w:szCs w:val="17"/>
        </w:rPr>
        <w:t xml:space="preserve"> </w:t>
      </w:r>
      <w:r w:rsidRPr="00A47EC2">
        <w:rPr>
          <w:sz w:val="17"/>
          <w:szCs w:val="17"/>
        </w:rPr>
        <w:t>regolata</w:t>
      </w:r>
      <w:r w:rsidRPr="00A47EC2">
        <w:rPr>
          <w:spacing w:val="5"/>
          <w:sz w:val="17"/>
          <w:szCs w:val="17"/>
        </w:rPr>
        <w:t xml:space="preserve"> </w:t>
      </w:r>
      <w:r w:rsidRPr="00A47EC2">
        <w:rPr>
          <w:sz w:val="17"/>
          <w:szCs w:val="17"/>
        </w:rPr>
        <w:t>o</w:t>
      </w:r>
      <w:r w:rsidRPr="00A47EC2">
        <w:rPr>
          <w:spacing w:val="1"/>
          <w:sz w:val="17"/>
          <w:szCs w:val="17"/>
        </w:rPr>
        <w:t xml:space="preserve"> </w:t>
      </w:r>
      <w:r w:rsidRPr="00A47EC2">
        <w:rPr>
          <w:sz w:val="17"/>
          <w:szCs w:val="17"/>
        </w:rPr>
        <w:t>finanziata</w:t>
      </w:r>
      <w:r w:rsidRPr="00A47EC2">
        <w:rPr>
          <w:spacing w:val="3"/>
          <w:sz w:val="17"/>
          <w:szCs w:val="17"/>
        </w:rPr>
        <w:t xml:space="preserve"> </w:t>
      </w:r>
      <w:r w:rsidRPr="00A47EC2">
        <w:rPr>
          <w:sz w:val="17"/>
          <w:szCs w:val="17"/>
        </w:rPr>
        <w:t>dal</w:t>
      </w:r>
      <w:r w:rsidRPr="00A47EC2">
        <w:rPr>
          <w:spacing w:val="3"/>
          <w:sz w:val="17"/>
          <w:szCs w:val="17"/>
        </w:rPr>
        <w:t xml:space="preserve"> </w:t>
      </w:r>
      <w:r w:rsidRPr="00A47EC2">
        <w:rPr>
          <w:sz w:val="17"/>
          <w:szCs w:val="17"/>
        </w:rPr>
        <w:t>servizio</w:t>
      </w:r>
      <w:r w:rsidRPr="00A47EC2">
        <w:rPr>
          <w:spacing w:val="1"/>
          <w:sz w:val="17"/>
          <w:szCs w:val="17"/>
        </w:rPr>
        <w:t xml:space="preserve"> </w:t>
      </w:r>
      <w:r w:rsidRPr="00A47EC2">
        <w:rPr>
          <w:sz w:val="17"/>
          <w:szCs w:val="17"/>
        </w:rPr>
        <w:t>sanitario</w:t>
      </w:r>
      <w:r w:rsidRPr="00A47EC2">
        <w:rPr>
          <w:spacing w:val="-2"/>
          <w:sz w:val="17"/>
          <w:szCs w:val="17"/>
        </w:rPr>
        <w:t xml:space="preserve"> </w:t>
      </w:r>
      <w:r w:rsidRPr="00A47EC2">
        <w:rPr>
          <w:sz w:val="17"/>
          <w:szCs w:val="17"/>
        </w:rPr>
        <w:t>regionale.</w:t>
      </w:r>
    </w:p>
    <w:p w14:paraId="5B736E0A" w14:textId="77777777" w:rsidR="005128E8" w:rsidRPr="00A47EC2" w:rsidRDefault="00DB608C">
      <w:pPr>
        <w:pStyle w:val="Paragrafoelenco"/>
        <w:numPr>
          <w:ilvl w:val="0"/>
          <w:numId w:val="3"/>
        </w:numPr>
        <w:tabs>
          <w:tab w:val="left" w:pos="311"/>
        </w:tabs>
        <w:spacing w:before="82"/>
        <w:ind w:right="258" w:hanging="1"/>
        <w:rPr>
          <w:sz w:val="17"/>
          <w:szCs w:val="17"/>
        </w:rPr>
      </w:pPr>
      <w:r w:rsidRPr="00A47EC2">
        <w:rPr>
          <w:sz w:val="17"/>
          <w:szCs w:val="17"/>
        </w:rPr>
        <w:t>L'incompatibilità</w:t>
      </w:r>
      <w:r w:rsidRPr="00A47EC2">
        <w:rPr>
          <w:spacing w:val="2"/>
          <w:sz w:val="17"/>
          <w:szCs w:val="17"/>
        </w:rPr>
        <w:t xml:space="preserve"> </w:t>
      </w:r>
      <w:r w:rsidRPr="00A47EC2">
        <w:rPr>
          <w:sz w:val="17"/>
          <w:szCs w:val="17"/>
        </w:rPr>
        <w:t>sussiste</w:t>
      </w:r>
      <w:r w:rsidRPr="00A47EC2">
        <w:rPr>
          <w:spacing w:val="2"/>
          <w:sz w:val="17"/>
          <w:szCs w:val="17"/>
        </w:rPr>
        <w:t xml:space="preserve"> </w:t>
      </w:r>
      <w:r w:rsidRPr="00A47EC2">
        <w:rPr>
          <w:sz w:val="17"/>
          <w:szCs w:val="17"/>
        </w:rPr>
        <w:t>altresì</w:t>
      </w:r>
      <w:r w:rsidRPr="00A47EC2">
        <w:rPr>
          <w:spacing w:val="4"/>
          <w:sz w:val="17"/>
          <w:szCs w:val="17"/>
        </w:rPr>
        <w:t xml:space="preserve"> </w:t>
      </w:r>
      <w:r w:rsidRPr="00A47EC2">
        <w:rPr>
          <w:sz w:val="17"/>
          <w:szCs w:val="17"/>
        </w:rPr>
        <w:t>allorché</w:t>
      </w:r>
      <w:r w:rsidRPr="00A47EC2">
        <w:rPr>
          <w:spacing w:val="3"/>
          <w:sz w:val="17"/>
          <w:szCs w:val="17"/>
        </w:rPr>
        <w:t xml:space="preserve"> </w:t>
      </w:r>
      <w:r w:rsidRPr="00A47EC2">
        <w:rPr>
          <w:sz w:val="17"/>
          <w:szCs w:val="17"/>
        </w:rPr>
        <w:t>gli</w:t>
      </w:r>
      <w:r w:rsidRPr="00A47EC2">
        <w:rPr>
          <w:spacing w:val="2"/>
          <w:sz w:val="17"/>
          <w:szCs w:val="17"/>
        </w:rPr>
        <w:t xml:space="preserve"> </w:t>
      </w:r>
      <w:r w:rsidRPr="00A47EC2">
        <w:rPr>
          <w:sz w:val="17"/>
          <w:szCs w:val="17"/>
        </w:rPr>
        <w:t>incarichi,</w:t>
      </w:r>
      <w:r w:rsidRPr="00A47EC2">
        <w:rPr>
          <w:spacing w:val="3"/>
          <w:sz w:val="17"/>
          <w:szCs w:val="17"/>
        </w:rPr>
        <w:t xml:space="preserve"> </w:t>
      </w:r>
      <w:r w:rsidRPr="00A47EC2">
        <w:rPr>
          <w:sz w:val="17"/>
          <w:szCs w:val="17"/>
        </w:rPr>
        <w:t>le</w:t>
      </w:r>
      <w:r w:rsidRPr="00A47EC2">
        <w:rPr>
          <w:spacing w:val="2"/>
          <w:sz w:val="17"/>
          <w:szCs w:val="17"/>
        </w:rPr>
        <w:t xml:space="preserve"> </w:t>
      </w:r>
      <w:r w:rsidRPr="00A47EC2">
        <w:rPr>
          <w:sz w:val="17"/>
          <w:szCs w:val="17"/>
        </w:rPr>
        <w:t>cariche</w:t>
      </w:r>
      <w:r w:rsidRPr="00A47EC2">
        <w:rPr>
          <w:spacing w:val="2"/>
          <w:sz w:val="17"/>
          <w:szCs w:val="17"/>
        </w:rPr>
        <w:t xml:space="preserve"> </w:t>
      </w:r>
      <w:r w:rsidRPr="00A47EC2">
        <w:rPr>
          <w:sz w:val="17"/>
          <w:szCs w:val="17"/>
        </w:rPr>
        <w:t>e</w:t>
      </w:r>
      <w:r w:rsidRPr="00A47EC2">
        <w:rPr>
          <w:spacing w:val="3"/>
          <w:sz w:val="17"/>
          <w:szCs w:val="17"/>
        </w:rPr>
        <w:t xml:space="preserve"> </w:t>
      </w:r>
      <w:r w:rsidRPr="00A47EC2">
        <w:rPr>
          <w:sz w:val="17"/>
          <w:szCs w:val="17"/>
        </w:rPr>
        <w:t>le</w:t>
      </w:r>
      <w:r w:rsidRPr="00A47EC2">
        <w:rPr>
          <w:spacing w:val="4"/>
          <w:sz w:val="17"/>
          <w:szCs w:val="17"/>
        </w:rPr>
        <w:t xml:space="preserve"> </w:t>
      </w:r>
      <w:r w:rsidRPr="00A47EC2">
        <w:rPr>
          <w:sz w:val="17"/>
          <w:szCs w:val="17"/>
        </w:rPr>
        <w:t>attività</w:t>
      </w:r>
      <w:r w:rsidRPr="00A47EC2">
        <w:rPr>
          <w:spacing w:val="3"/>
          <w:sz w:val="17"/>
          <w:szCs w:val="17"/>
        </w:rPr>
        <w:t xml:space="preserve"> </w:t>
      </w:r>
      <w:r w:rsidRPr="00A47EC2">
        <w:rPr>
          <w:sz w:val="17"/>
          <w:szCs w:val="17"/>
        </w:rPr>
        <w:t>professionali</w:t>
      </w:r>
      <w:r w:rsidRPr="00A47EC2">
        <w:rPr>
          <w:spacing w:val="3"/>
          <w:sz w:val="17"/>
          <w:szCs w:val="17"/>
        </w:rPr>
        <w:t xml:space="preserve"> </w:t>
      </w:r>
      <w:r w:rsidRPr="00A47EC2">
        <w:rPr>
          <w:sz w:val="17"/>
          <w:szCs w:val="17"/>
        </w:rPr>
        <w:t>indicate</w:t>
      </w:r>
      <w:r w:rsidRPr="00A47EC2">
        <w:rPr>
          <w:spacing w:val="4"/>
          <w:sz w:val="17"/>
          <w:szCs w:val="17"/>
        </w:rPr>
        <w:t xml:space="preserve"> </w:t>
      </w:r>
      <w:r w:rsidRPr="00A47EC2">
        <w:rPr>
          <w:sz w:val="17"/>
          <w:szCs w:val="17"/>
        </w:rPr>
        <w:t>nel</w:t>
      </w:r>
      <w:r w:rsidRPr="00A47EC2">
        <w:rPr>
          <w:spacing w:val="4"/>
          <w:sz w:val="17"/>
          <w:szCs w:val="17"/>
        </w:rPr>
        <w:t xml:space="preserve"> </w:t>
      </w:r>
      <w:r w:rsidRPr="00A47EC2">
        <w:rPr>
          <w:sz w:val="17"/>
          <w:szCs w:val="17"/>
        </w:rPr>
        <w:t>presente</w:t>
      </w:r>
      <w:r w:rsidRPr="00A47EC2">
        <w:rPr>
          <w:spacing w:val="1"/>
          <w:sz w:val="17"/>
          <w:szCs w:val="17"/>
        </w:rPr>
        <w:t xml:space="preserve"> </w:t>
      </w:r>
      <w:r w:rsidRPr="00A47EC2">
        <w:rPr>
          <w:sz w:val="17"/>
          <w:szCs w:val="17"/>
        </w:rPr>
        <w:t>articolo</w:t>
      </w:r>
      <w:r w:rsidRPr="00A47EC2">
        <w:rPr>
          <w:spacing w:val="2"/>
          <w:sz w:val="17"/>
          <w:szCs w:val="17"/>
        </w:rPr>
        <w:t xml:space="preserve"> </w:t>
      </w:r>
      <w:r w:rsidRPr="00A47EC2">
        <w:rPr>
          <w:sz w:val="17"/>
          <w:szCs w:val="17"/>
        </w:rPr>
        <w:t>siano</w:t>
      </w:r>
      <w:r w:rsidRPr="00A47EC2">
        <w:rPr>
          <w:spacing w:val="4"/>
          <w:sz w:val="17"/>
          <w:szCs w:val="17"/>
        </w:rPr>
        <w:t xml:space="preserve"> </w:t>
      </w:r>
      <w:r w:rsidRPr="00A47EC2">
        <w:rPr>
          <w:sz w:val="17"/>
          <w:szCs w:val="17"/>
        </w:rPr>
        <w:t>assunte</w:t>
      </w:r>
      <w:r w:rsidRPr="00A47EC2">
        <w:rPr>
          <w:spacing w:val="4"/>
          <w:sz w:val="17"/>
          <w:szCs w:val="17"/>
        </w:rPr>
        <w:t xml:space="preserve"> </w:t>
      </w:r>
      <w:r w:rsidRPr="00A47EC2">
        <w:rPr>
          <w:sz w:val="17"/>
          <w:szCs w:val="17"/>
        </w:rPr>
        <w:t>o</w:t>
      </w:r>
      <w:r w:rsidRPr="00A47EC2">
        <w:rPr>
          <w:spacing w:val="1"/>
          <w:sz w:val="17"/>
          <w:szCs w:val="17"/>
        </w:rPr>
        <w:t xml:space="preserve"> </w:t>
      </w:r>
      <w:r w:rsidRPr="00A47EC2">
        <w:rPr>
          <w:sz w:val="17"/>
          <w:szCs w:val="17"/>
        </w:rPr>
        <w:t>mantenute</w:t>
      </w:r>
      <w:r w:rsidRPr="00A47EC2">
        <w:rPr>
          <w:spacing w:val="-2"/>
          <w:sz w:val="17"/>
          <w:szCs w:val="17"/>
        </w:rPr>
        <w:t xml:space="preserve"> </w:t>
      </w:r>
      <w:r w:rsidRPr="00A47EC2">
        <w:rPr>
          <w:sz w:val="17"/>
          <w:szCs w:val="17"/>
        </w:rPr>
        <w:t>dal</w:t>
      </w:r>
      <w:r w:rsidRPr="00A47EC2">
        <w:rPr>
          <w:spacing w:val="-1"/>
          <w:sz w:val="17"/>
          <w:szCs w:val="17"/>
        </w:rPr>
        <w:t xml:space="preserve"> </w:t>
      </w:r>
      <w:r w:rsidRPr="00A47EC2">
        <w:rPr>
          <w:sz w:val="17"/>
          <w:szCs w:val="17"/>
        </w:rPr>
        <w:t>coniuge</w:t>
      </w:r>
      <w:r w:rsidRPr="00A47EC2">
        <w:rPr>
          <w:spacing w:val="-1"/>
          <w:sz w:val="17"/>
          <w:szCs w:val="17"/>
        </w:rPr>
        <w:t xml:space="preserve"> </w:t>
      </w:r>
      <w:r w:rsidRPr="00A47EC2">
        <w:rPr>
          <w:sz w:val="17"/>
          <w:szCs w:val="17"/>
        </w:rPr>
        <w:t>e</w:t>
      </w:r>
      <w:r w:rsidRPr="00A47EC2">
        <w:rPr>
          <w:spacing w:val="-1"/>
          <w:sz w:val="17"/>
          <w:szCs w:val="17"/>
        </w:rPr>
        <w:t xml:space="preserve"> </w:t>
      </w:r>
      <w:r w:rsidRPr="00A47EC2">
        <w:rPr>
          <w:sz w:val="17"/>
          <w:szCs w:val="17"/>
        </w:rPr>
        <w:t>dal parente</w:t>
      </w:r>
      <w:r w:rsidRPr="00A47EC2">
        <w:rPr>
          <w:spacing w:val="1"/>
          <w:sz w:val="17"/>
          <w:szCs w:val="17"/>
        </w:rPr>
        <w:t xml:space="preserve"> </w:t>
      </w:r>
      <w:r w:rsidRPr="00A47EC2">
        <w:rPr>
          <w:sz w:val="17"/>
          <w:szCs w:val="17"/>
        </w:rPr>
        <w:t>o</w:t>
      </w:r>
      <w:r w:rsidRPr="00A47EC2">
        <w:rPr>
          <w:spacing w:val="-2"/>
          <w:sz w:val="17"/>
          <w:szCs w:val="17"/>
        </w:rPr>
        <w:t xml:space="preserve"> </w:t>
      </w:r>
      <w:r w:rsidRPr="00A47EC2">
        <w:rPr>
          <w:sz w:val="17"/>
          <w:szCs w:val="17"/>
        </w:rPr>
        <w:t>affine</w:t>
      </w:r>
      <w:r w:rsidRPr="00A47EC2">
        <w:rPr>
          <w:spacing w:val="-1"/>
          <w:sz w:val="17"/>
          <w:szCs w:val="17"/>
        </w:rPr>
        <w:t xml:space="preserve"> </w:t>
      </w:r>
      <w:r w:rsidRPr="00A47EC2">
        <w:rPr>
          <w:sz w:val="17"/>
          <w:szCs w:val="17"/>
        </w:rPr>
        <w:t>entro</w:t>
      </w:r>
      <w:r w:rsidRPr="00A47EC2">
        <w:rPr>
          <w:spacing w:val="-3"/>
          <w:sz w:val="17"/>
          <w:szCs w:val="17"/>
        </w:rPr>
        <w:t xml:space="preserve"> </w:t>
      </w:r>
      <w:r w:rsidRPr="00A47EC2">
        <w:rPr>
          <w:sz w:val="17"/>
          <w:szCs w:val="17"/>
        </w:rPr>
        <w:t>il</w:t>
      </w:r>
      <w:r w:rsidRPr="00A47EC2">
        <w:rPr>
          <w:spacing w:val="2"/>
          <w:sz w:val="17"/>
          <w:szCs w:val="17"/>
        </w:rPr>
        <w:t xml:space="preserve"> </w:t>
      </w:r>
      <w:r w:rsidRPr="00A47EC2">
        <w:rPr>
          <w:sz w:val="17"/>
          <w:szCs w:val="17"/>
        </w:rPr>
        <w:t>secondo</w:t>
      </w:r>
      <w:r w:rsidRPr="00A47EC2">
        <w:rPr>
          <w:spacing w:val="-2"/>
          <w:sz w:val="17"/>
          <w:szCs w:val="17"/>
        </w:rPr>
        <w:t xml:space="preserve"> </w:t>
      </w:r>
      <w:r w:rsidRPr="00A47EC2">
        <w:rPr>
          <w:sz w:val="17"/>
          <w:szCs w:val="17"/>
        </w:rPr>
        <w:t>grado.</w:t>
      </w:r>
    </w:p>
    <w:p w14:paraId="765152EA" w14:textId="77777777" w:rsidR="005128E8" w:rsidRPr="00A47EC2" w:rsidRDefault="005128E8">
      <w:pPr>
        <w:pStyle w:val="Corpotesto"/>
      </w:pPr>
    </w:p>
    <w:p w14:paraId="28E6E0AE" w14:textId="77777777" w:rsidR="005128E8" w:rsidRPr="00A47EC2" w:rsidRDefault="00DB608C">
      <w:pPr>
        <w:pStyle w:val="Titolo2"/>
        <w:numPr>
          <w:ilvl w:val="0"/>
          <w:numId w:val="4"/>
        </w:numPr>
        <w:tabs>
          <w:tab w:val="left" w:pos="265"/>
        </w:tabs>
        <w:spacing w:before="1" w:line="252" w:lineRule="auto"/>
        <w:ind w:right="265" w:firstLine="0"/>
      </w:pPr>
      <w:r w:rsidRPr="00A47EC2">
        <w:t>Art</w:t>
      </w:r>
      <w:r w:rsidRPr="00A47EC2">
        <w:rPr>
          <w:b w:val="0"/>
        </w:rPr>
        <w:t>.</w:t>
      </w:r>
      <w:r w:rsidRPr="00A47EC2">
        <w:rPr>
          <w:b w:val="0"/>
          <w:spacing w:val="-4"/>
        </w:rPr>
        <w:t xml:space="preserve"> </w:t>
      </w:r>
      <w:r w:rsidRPr="00A47EC2">
        <w:t>14.</w:t>
      </w:r>
      <w:r w:rsidRPr="00A47EC2">
        <w:rPr>
          <w:spacing w:val="-5"/>
        </w:rPr>
        <w:t xml:space="preserve"> </w:t>
      </w:r>
      <w:r w:rsidRPr="00A47EC2">
        <w:t>Incompatibilità</w:t>
      </w:r>
      <w:r w:rsidRPr="00A47EC2">
        <w:rPr>
          <w:spacing w:val="-4"/>
        </w:rPr>
        <w:t xml:space="preserve"> </w:t>
      </w:r>
      <w:r w:rsidRPr="00A47EC2">
        <w:t>tra</w:t>
      </w:r>
      <w:r w:rsidRPr="00A47EC2">
        <w:rPr>
          <w:spacing w:val="-5"/>
        </w:rPr>
        <w:t xml:space="preserve"> </w:t>
      </w:r>
      <w:r w:rsidRPr="00A47EC2">
        <w:t>incarichi</w:t>
      </w:r>
      <w:r w:rsidRPr="00A47EC2">
        <w:rPr>
          <w:spacing w:val="-3"/>
        </w:rPr>
        <w:t xml:space="preserve"> </w:t>
      </w:r>
      <w:r w:rsidRPr="00A47EC2">
        <w:t>di</w:t>
      </w:r>
      <w:r w:rsidRPr="00A47EC2">
        <w:rPr>
          <w:spacing w:val="-5"/>
        </w:rPr>
        <w:t xml:space="preserve"> </w:t>
      </w:r>
      <w:r w:rsidRPr="00A47EC2">
        <w:t>direzione</w:t>
      </w:r>
      <w:r w:rsidRPr="00A47EC2">
        <w:rPr>
          <w:spacing w:val="-5"/>
        </w:rPr>
        <w:t xml:space="preserve"> </w:t>
      </w:r>
      <w:r w:rsidRPr="00A47EC2">
        <w:t>nelle</w:t>
      </w:r>
      <w:r w:rsidRPr="00A47EC2">
        <w:rPr>
          <w:spacing w:val="-5"/>
        </w:rPr>
        <w:t xml:space="preserve"> </w:t>
      </w:r>
      <w:r w:rsidRPr="00A47EC2">
        <w:t>Aziende</w:t>
      </w:r>
      <w:r w:rsidRPr="00A47EC2">
        <w:rPr>
          <w:spacing w:val="-5"/>
        </w:rPr>
        <w:t xml:space="preserve"> </w:t>
      </w:r>
      <w:r w:rsidRPr="00A47EC2">
        <w:t>sanitarie</w:t>
      </w:r>
      <w:r w:rsidRPr="00A47EC2">
        <w:rPr>
          <w:spacing w:val="-4"/>
        </w:rPr>
        <w:t xml:space="preserve"> </w:t>
      </w:r>
      <w:r w:rsidRPr="00A47EC2">
        <w:t>locali</w:t>
      </w:r>
      <w:r w:rsidRPr="00A47EC2">
        <w:rPr>
          <w:spacing w:val="-3"/>
        </w:rPr>
        <w:t xml:space="preserve"> </w:t>
      </w:r>
      <w:r w:rsidRPr="00A47EC2">
        <w:t>e</w:t>
      </w:r>
      <w:r w:rsidRPr="00A47EC2">
        <w:rPr>
          <w:spacing w:val="-5"/>
        </w:rPr>
        <w:t xml:space="preserve"> </w:t>
      </w:r>
      <w:r w:rsidRPr="00A47EC2">
        <w:t>cariche</w:t>
      </w:r>
      <w:r w:rsidRPr="00A47EC2">
        <w:rPr>
          <w:spacing w:val="-4"/>
        </w:rPr>
        <w:t xml:space="preserve"> </w:t>
      </w:r>
      <w:r w:rsidRPr="00A47EC2">
        <w:t>di</w:t>
      </w:r>
      <w:r w:rsidRPr="00A47EC2">
        <w:rPr>
          <w:spacing w:val="-5"/>
        </w:rPr>
        <w:t xml:space="preserve"> </w:t>
      </w:r>
      <w:r w:rsidRPr="00A47EC2">
        <w:t>componenti</w:t>
      </w:r>
      <w:r w:rsidRPr="00A47EC2">
        <w:rPr>
          <w:spacing w:val="-4"/>
        </w:rPr>
        <w:t xml:space="preserve"> </w:t>
      </w:r>
      <w:r w:rsidRPr="00A47EC2">
        <w:t>degli</w:t>
      </w:r>
      <w:r w:rsidRPr="00A47EC2">
        <w:rPr>
          <w:spacing w:val="-3"/>
        </w:rPr>
        <w:t xml:space="preserve"> </w:t>
      </w:r>
      <w:r w:rsidRPr="00A47EC2">
        <w:t>organi</w:t>
      </w:r>
      <w:r w:rsidRPr="00A47EC2">
        <w:rPr>
          <w:spacing w:val="-2"/>
        </w:rPr>
        <w:t xml:space="preserve"> </w:t>
      </w:r>
      <w:r w:rsidRPr="00A47EC2">
        <w:t>di</w:t>
      </w:r>
      <w:r w:rsidRPr="00A47EC2">
        <w:rPr>
          <w:spacing w:val="-6"/>
        </w:rPr>
        <w:t xml:space="preserve"> </w:t>
      </w:r>
      <w:r w:rsidRPr="00A47EC2">
        <w:t>indirizzo</w:t>
      </w:r>
      <w:r w:rsidRPr="00A47EC2">
        <w:rPr>
          <w:spacing w:val="-4"/>
        </w:rPr>
        <w:t xml:space="preserve"> </w:t>
      </w:r>
      <w:r w:rsidRPr="00A47EC2">
        <w:t>politico</w:t>
      </w:r>
      <w:r w:rsidRPr="00A47EC2">
        <w:rPr>
          <w:spacing w:val="1"/>
        </w:rPr>
        <w:t xml:space="preserve"> </w:t>
      </w:r>
      <w:r w:rsidRPr="00A47EC2">
        <w:t>nelle</w:t>
      </w:r>
      <w:r w:rsidRPr="00A47EC2">
        <w:rPr>
          <w:spacing w:val="-1"/>
        </w:rPr>
        <w:t xml:space="preserve"> </w:t>
      </w:r>
      <w:r w:rsidRPr="00A47EC2">
        <w:t>amministrazioni</w:t>
      </w:r>
      <w:r w:rsidRPr="00A47EC2">
        <w:rPr>
          <w:spacing w:val="1"/>
        </w:rPr>
        <w:t xml:space="preserve"> </w:t>
      </w:r>
      <w:r w:rsidRPr="00A47EC2">
        <w:t>statali,</w:t>
      </w:r>
      <w:r w:rsidRPr="00A47EC2">
        <w:rPr>
          <w:spacing w:val="-1"/>
        </w:rPr>
        <w:t xml:space="preserve"> </w:t>
      </w:r>
      <w:r w:rsidRPr="00A47EC2">
        <w:t>regionali</w:t>
      </w:r>
      <w:r w:rsidRPr="00A47EC2">
        <w:rPr>
          <w:spacing w:val="-2"/>
        </w:rPr>
        <w:t xml:space="preserve"> </w:t>
      </w:r>
      <w:r w:rsidRPr="00A47EC2">
        <w:t>e locali</w:t>
      </w:r>
    </w:p>
    <w:p w14:paraId="3C464ED9" w14:textId="77777777" w:rsidR="005128E8" w:rsidRPr="00A47EC2" w:rsidRDefault="00DB608C">
      <w:pPr>
        <w:pStyle w:val="Paragrafoelenco"/>
        <w:numPr>
          <w:ilvl w:val="0"/>
          <w:numId w:val="1"/>
        </w:numPr>
        <w:tabs>
          <w:tab w:val="left" w:pos="313"/>
        </w:tabs>
        <w:spacing w:before="70"/>
        <w:ind w:right="246" w:firstLine="0"/>
        <w:jc w:val="both"/>
        <w:rPr>
          <w:rFonts w:ascii="Arial MT"/>
          <w:sz w:val="17"/>
          <w:szCs w:val="17"/>
        </w:rPr>
      </w:pPr>
      <w:r w:rsidRPr="00A47EC2">
        <w:rPr>
          <w:sz w:val="17"/>
          <w:szCs w:val="17"/>
        </w:rPr>
        <w:t>Gli incarichi di direttore generale, direttore sanitario e direttore amministrativo nelle aziende sanitarie locali sono incompatibili con la</w:t>
      </w:r>
      <w:r w:rsidRPr="00A47EC2">
        <w:rPr>
          <w:spacing w:val="1"/>
          <w:sz w:val="17"/>
          <w:szCs w:val="17"/>
        </w:rPr>
        <w:t xml:space="preserve"> </w:t>
      </w:r>
      <w:r w:rsidRPr="00A47EC2">
        <w:rPr>
          <w:sz w:val="17"/>
          <w:szCs w:val="17"/>
        </w:rPr>
        <w:t>carica di Presidente del Consiglio dei ministri, Ministro, Vice Ministro, sottosegretario di Stato e commissario straordinario del Governo di</w:t>
      </w:r>
      <w:r w:rsidRPr="00A47EC2">
        <w:rPr>
          <w:spacing w:val="1"/>
          <w:sz w:val="17"/>
          <w:szCs w:val="17"/>
        </w:rPr>
        <w:t xml:space="preserve"> </w:t>
      </w:r>
      <w:r w:rsidRPr="00A47EC2">
        <w:rPr>
          <w:sz w:val="17"/>
          <w:szCs w:val="17"/>
        </w:rPr>
        <w:t>cui all'articolo 11 della legge 23 agosto 1988, n. 400, di amministratore di ente pubblico o ente di diritto privato in controllo pubblico</w:t>
      </w:r>
      <w:r w:rsidRPr="00A47EC2">
        <w:rPr>
          <w:spacing w:val="1"/>
          <w:sz w:val="17"/>
          <w:szCs w:val="17"/>
        </w:rPr>
        <w:t xml:space="preserve"> </w:t>
      </w:r>
      <w:r w:rsidRPr="00A47EC2">
        <w:rPr>
          <w:sz w:val="17"/>
          <w:szCs w:val="17"/>
        </w:rPr>
        <w:t>nazionale</w:t>
      </w:r>
      <w:r w:rsidRPr="00A47EC2">
        <w:rPr>
          <w:spacing w:val="-3"/>
          <w:sz w:val="17"/>
          <w:szCs w:val="17"/>
        </w:rPr>
        <w:t xml:space="preserve"> </w:t>
      </w:r>
      <w:r w:rsidRPr="00A47EC2">
        <w:rPr>
          <w:sz w:val="17"/>
          <w:szCs w:val="17"/>
        </w:rPr>
        <w:t>che</w:t>
      </w:r>
      <w:r w:rsidRPr="00A47EC2">
        <w:rPr>
          <w:spacing w:val="-2"/>
          <w:sz w:val="17"/>
          <w:szCs w:val="17"/>
        </w:rPr>
        <w:t xml:space="preserve"> </w:t>
      </w:r>
      <w:r w:rsidRPr="00A47EC2">
        <w:rPr>
          <w:sz w:val="17"/>
          <w:szCs w:val="17"/>
        </w:rPr>
        <w:t>svolga</w:t>
      </w:r>
      <w:r w:rsidRPr="00A47EC2">
        <w:rPr>
          <w:spacing w:val="-2"/>
          <w:sz w:val="17"/>
          <w:szCs w:val="17"/>
        </w:rPr>
        <w:t xml:space="preserve"> </w:t>
      </w:r>
      <w:r w:rsidRPr="00A47EC2">
        <w:rPr>
          <w:sz w:val="17"/>
          <w:szCs w:val="17"/>
        </w:rPr>
        <w:t>funzioni di</w:t>
      </w:r>
      <w:r w:rsidRPr="00A47EC2">
        <w:rPr>
          <w:spacing w:val="-2"/>
          <w:sz w:val="17"/>
          <w:szCs w:val="17"/>
        </w:rPr>
        <w:t xml:space="preserve"> </w:t>
      </w:r>
      <w:r w:rsidRPr="00A47EC2">
        <w:rPr>
          <w:sz w:val="17"/>
          <w:szCs w:val="17"/>
        </w:rPr>
        <w:t>controllo,</w:t>
      </w:r>
      <w:r w:rsidRPr="00A47EC2">
        <w:rPr>
          <w:spacing w:val="-3"/>
          <w:sz w:val="17"/>
          <w:szCs w:val="17"/>
        </w:rPr>
        <w:t xml:space="preserve"> </w:t>
      </w:r>
      <w:r w:rsidRPr="00A47EC2">
        <w:rPr>
          <w:sz w:val="17"/>
          <w:szCs w:val="17"/>
        </w:rPr>
        <w:t>vigilanza</w:t>
      </w:r>
      <w:r w:rsidRPr="00A47EC2">
        <w:rPr>
          <w:spacing w:val="-2"/>
          <w:sz w:val="17"/>
          <w:szCs w:val="17"/>
        </w:rPr>
        <w:t xml:space="preserve"> </w:t>
      </w:r>
      <w:r w:rsidRPr="00A47EC2">
        <w:rPr>
          <w:sz w:val="17"/>
          <w:szCs w:val="17"/>
        </w:rPr>
        <w:t>o finanziamento</w:t>
      </w:r>
      <w:r w:rsidRPr="00A47EC2">
        <w:rPr>
          <w:spacing w:val="-1"/>
          <w:sz w:val="17"/>
          <w:szCs w:val="17"/>
        </w:rPr>
        <w:t xml:space="preserve"> </w:t>
      </w:r>
      <w:r w:rsidRPr="00A47EC2">
        <w:rPr>
          <w:sz w:val="17"/>
          <w:szCs w:val="17"/>
        </w:rPr>
        <w:t>del</w:t>
      </w:r>
      <w:r w:rsidRPr="00A47EC2">
        <w:rPr>
          <w:spacing w:val="-2"/>
          <w:sz w:val="17"/>
          <w:szCs w:val="17"/>
        </w:rPr>
        <w:t xml:space="preserve"> </w:t>
      </w:r>
      <w:r w:rsidRPr="00A47EC2">
        <w:rPr>
          <w:sz w:val="17"/>
          <w:szCs w:val="17"/>
        </w:rPr>
        <w:t>servizio sanitario</w:t>
      </w:r>
      <w:r w:rsidRPr="00A47EC2">
        <w:rPr>
          <w:spacing w:val="-3"/>
          <w:sz w:val="17"/>
          <w:szCs w:val="17"/>
        </w:rPr>
        <w:t xml:space="preserve"> </w:t>
      </w:r>
      <w:r w:rsidRPr="00A47EC2">
        <w:rPr>
          <w:sz w:val="17"/>
          <w:szCs w:val="17"/>
        </w:rPr>
        <w:t>nazionale</w:t>
      </w:r>
      <w:r w:rsidRPr="00A47EC2">
        <w:rPr>
          <w:spacing w:val="1"/>
          <w:sz w:val="17"/>
          <w:szCs w:val="17"/>
        </w:rPr>
        <w:t xml:space="preserve"> </w:t>
      </w:r>
      <w:r w:rsidRPr="00A47EC2">
        <w:rPr>
          <w:sz w:val="17"/>
          <w:szCs w:val="17"/>
        </w:rPr>
        <w:t>o</w:t>
      </w:r>
      <w:r w:rsidRPr="00A47EC2">
        <w:rPr>
          <w:spacing w:val="-3"/>
          <w:sz w:val="17"/>
          <w:szCs w:val="17"/>
        </w:rPr>
        <w:t xml:space="preserve"> </w:t>
      </w:r>
      <w:r w:rsidRPr="00A47EC2">
        <w:rPr>
          <w:sz w:val="17"/>
          <w:szCs w:val="17"/>
        </w:rPr>
        <w:t>di</w:t>
      </w:r>
      <w:r w:rsidRPr="00A47EC2">
        <w:rPr>
          <w:spacing w:val="-2"/>
          <w:sz w:val="17"/>
          <w:szCs w:val="17"/>
        </w:rPr>
        <w:t xml:space="preserve"> </w:t>
      </w:r>
      <w:r w:rsidRPr="00A47EC2">
        <w:rPr>
          <w:sz w:val="17"/>
          <w:szCs w:val="17"/>
        </w:rPr>
        <w:t>parlamentare</w:t>
      </w:r>
      <w:r w:rsidRPr="00A47EC2">
        <w:rPr>
          <w:rFonts w:ascii="Arial MT"/>
          <w:sz w:val="17"/>
          <w:szCs w:val="17"/>
        </w:rPr>
        <w:t>.</w:t>
      </w:r>
    </w:p>
    <w:p w14:paraId="508F68C9" w14:textId="77777777" w:rsidR="00A47EC2" w:rsidRPr="00A47EC2" w:rsidRDefault="00DB608C" w:rsidP="00A47EC2">
      <w:pPr>
        <w:pStyle w:val="Paragrafoelenco"/>
        <w:numPr>
          <w:ilvl w:val="0"/>
          <w:numId w:val="1"/>
        </w:numPr>
        <w:tabs>
          <w:tab w:val="left" w:pos="332"/>
        </w:tabs>
        <w:spacing w:before="78"/>
        <w:ind w:right="251" w:firstLine="0"/>
        <w:jc w:val="both"/>
        <w:rPr>
          <w:sz w:val="17"/>
          <w:szCs w:val="17"/>
        </w:rPr>
      </w:pPr>
      <w:r w:rsidRPr="00A47EC2">
        <w:rPr>
          <w:sz w:val="17"/>
          <w:szCs w:val="17"/>
        </w:rPr>
        <w:t>Gli incarichi di direttore generale, direttore sanitario e direttore amministrativo nelle aziende sanitarie locali di una regione sono</w:t>
      </w:r>
      <w:r w:rsidRPr="00A47EC2">
        <w:rPr>
          <w:spacing w:val="1"/>
          <w:sz w:val="17"/>
          <w:szCs w:val="17"/>
        </w:rPr>
        <w:t xml:space="preserve"> </w:t>
      </w:r>
      <w:r w:rsidRPr="00A47EC2">
        <w:rPr>
          <w:sz w:val="17"/>
          <w:szCs w:val="17"/>
        </w:rPr>
        <w:t>incompatibili:</w:t>
      </w:r>
    </w:p>
    <w:p w14:paraId="17D25251" w14:textId="77777777" w:rsidR="00A47EC2" w:rsidRPr="00A47EC2" w:rsidRDefault="00DB608C" w:rsidP="00A47EC2">
      <w:pPr>
        <w:pStyle w:val="Paragrafoelenco"/>
        <w:numPr>
          <w:ilvl w:val="0"/>
          <w:numId w:val="8"/>
        </w:numPr>
        <w:tabs>
          <w:tab w:val="left" w:pos="332"/>
        </w:tabs>
        <w:spacing w:before="79" w:line="242" w:lineRule="auto"/>
        <w:ind w:left="276" w:right="254" w:hanging="142"/>
        <w:rPr>
          <w:sz w:val="17"/>
          <w:szCs w:val="17"/>
        </w:rPr>
      </w:pPr>
      <w:r w:rsidRPr="00A47EC2">
        <w:rPr>
          <w:sz w:val="17"/>
          <w:szCs w:val="17"/>
        </w:rPr>
        <w:t>con la carica di componente della giunta o del consiglio della regione interessata ovvero con la carica di amministratore di ente</w:t>
      </w:r>
      <w:r w:rsidRPr="00A47EC2">
        <w:rPr>
          <w:spacing w:val="1"/>
          <w:sz w:val="17"/>
          <w:szCs w:val="17"/>
        </w:rPr>
        <w:t xml:space="preserve"> </w:t>
      </w:r>
      <w:r w:rsidRPr="00A47EC2">
        <w:rPr>
          <w:sz w:val="17"/>
          <w:szCs w:val="17"/>
        </w:rPr>
        <w:t>pubblico o ente di diritto privato in controllo pubblico regionale che svolga funzioni di controllo, vigilanza o finanziamento del servizio</w:t>
      </w:r>
      <w:r w:rsidRPr="00A47EC2">
        <w:rPr>
          <w:spacing w:val="1"/>
          <w:sz w:val="17"/>
          <w:szCs w:val="17"/>
        </w:rPr>
        <w:t xml:space="preserve"> </w:t>
      </w:r>
      <w:r w:rsidRPr="00A47EC2">
        <w:rPr>
          <w:sz w:val="17"/>
          <w:szCs w:val="17"/>
        </w:rPr>
        <w:t>sanitario</w:t>
      </w:r>
      <w:r w:rsidRPr="00A47EC2">
        <w:rPr>
          <w:spacing w:val="-2"/>
          <w:sz w:val="17"/>
          <w:szCs w:val="17"/>
        </w:rPr>
        <w:t xml:space="preserve"> </w:t>
      </w:r>
      <w:r w:rsidRPr="00A47EC2">
        <w:rPr>
          <w:sz w:val="17"/>
          <w:szCs w:val="17"/>
        </w:rPr>
        <w:t>regionale;</w:t>
      </w:r>
    </w:p>
    <w:p w14:paraId="49101FC3" w14:textId="77777777" w:rsidR="00A47EC2" w:rsidRPr="00A47EC2" w:rsidRDefault="00DB608C" w:rsidP="00A47EC2">
      <w:pPr>
        <w:pStyle w:val="Paragrafoelenco"/>
        <w:numPr>
          <w:ilvl w:val="0"/>
          <w:numId w:val="8"/>
        </w:numPr>
        <w:tabs>
          <w:tab w:val="left" w:pos="332"/>
        </w:tabs>
        <w:spacing w:before="80" w:line="264" w:lineRule="auto"/>
        <w:ind w:left="276" w:right="254" w:hanging="142"/>
        <w:rPr>
          <w:sz w:val="17"/>
          <w:szCs w:val="17"/>
        </w:rPr>
      </w:pPr>
      <w:r w:rsidRPr="00A47EC2">
        <w:rPr>
          <w:sz w:val="17"/>
          <w:szCs w:val="17"/>
        </w:rPr>
        <w:t>con la carica di componente della giunta o del consiglio di una provincia, di un comune con popolazione superiore ai 15.000</w:t>
      </w:r>
      <w:r w:rsidRPr="00A47EC2">
        <w:rPr>
          <w:spacing w:val="1"/>
          <w:sz w:val="17"/>
          <w:szCs w:val="17"/>
        </w:rPr>
        <w:t xml:space="preserve"> </w:t>
      </w:r>
      <w:r w:rsidRPr="00A47EC2">
        <w:rPr>
          <w:sz w:val="17"/>
          <w:szCs w:val="17"/>
        </w:rPr>
        <w:t>abitanti</w:t>
      </w:r>
      <w:r w:rsidRPr="00A47EC2">
        <w:rPr>
          <w:spacing w:val="-3"/>
          <w:sz w:val="17"/>
          <w:szCs w:val="17"/>
        </w:rPr>
        <w:t xml:space="preserve"> </w:t>
      </w:r>
      <w:r w:rsidRPr="00A47EC2">
        <w:rPr>
          <w:sz w:val="17"/>
          <w:szCs w:val="17"/>
        </w:rPr>
        <w:t>o di</w:t>
      </w:r>
      <w:r w:rsidRPr="00A47EC2">
        <w:rPr>
          <w:spacing w:val="-2"/>
          <w:sz w:val="17"/>
          <w:szCs w:val="17"/>
        </w:rPr>
        <w:t xml:space="preserve"> </w:t>
      </w:r>
      <w:r w:rsidRPr="00A47EC2">
        <w:rPr>
          <w:sz w:val="17"/>
          <w:szCs w:val="17"/>
        </w:rPr>
        <w:t>una</w:t>
      </w:r>
      <w:r w:rsidRPr="00A47EC2">
        <w:rPr>
          <w:spacing w:val="-1"/>
          <w:sz w:val="17"/>
          <w:szCs w:val="17"/>
        </w:rPr>
        <w:t xml:space="preserve"> </w:t>
      </w:r>
      <w:r w:rsidRPr="00A47EC2">
        <w:rPr>
          <w:sz w:val="17"/>
          <w:szCs w:val="17"/>
        </w:rPr>
        <w:t>forma</w:t>
      </w:r>
      <w:r w:rsidRPr="00A47EC2">
        <w:rPr>
          <w:spacing w:val="-2"/>
          <w:sz w:val="17"/>
          <w:szCs w:val="17"/>
        </w:rPr>
        <w:t xml:space="preserve"> </w:t>
      </w:r>
      <w:r w:rsidRPr="00A47EC2">
        <w:rPr>
          <w:sz w:val="17"/>
          <w:szCs w:val="17"/>
        </w:rPr>
        <w:t>associativa</w:t>
      </w:r>
      <w:r w:rsidRPr="00A47EC2">
        <w:rPr>
          <w:spacing w:val="-2"/>
          <w:sz w:val="17"/>
          <w:szCs w:val="17"/>
        </w:rPr>
        <w:t xml:space="preserve"> </w:t>
      </w:r>
      <w:r w:rsidRPr="00A47EC2">
        <w:rPr>
          <w:sz w:val="17"/>
          <w:szCs w:val="17"/>
        </w:rPr>
        <w:t>tra</w:t>
      </w:r>
      <w:r w:rsidRPr="00A47EC2">
        <w:rPr>
          <w:spacing w:val="-1"/>
          <w:sz w:val="17"/>
          <w:szCs w:val="17"/>
        </w:rPr>
        <w:t xml:space="preserve"> </w:t>
      </w:r>
      <w:r w:rsidRPr="00A47EC2">
        <w:rPr>
          <w:sz w:val="17"/>
          <w:szCs w:val="17"/>
        </w:rPr>
        <w:t>comuni</w:t>
      </w:r>
      <w:r w:rsidRPr="00A47EC2">
        <w:rPr>
          <w:spacing w:val="-2"/>
          <w:sz w:val="17"/>
          <w:szCs w:val="17"/>
        </w:rPr>
        <w:t xml:space="preserve"> </w:t>
      </w:r>
      <w:r w:rsidRPr="00A47EC2">
        <w:rPr>
          <w:sz w:val="17"/>
          <w:szCs w:val="17"/>
        </w:rPr>
        <w:t>avente</w:t>
      </w:r>
      <w:r w:rsidRPr="00A47EC2">
        <w:rPr>
          <w:spacing w:val="-1"/>
          <w:sz w:val="17"/>
          <w:szCs w:val="17"/>
        </w:rPr>
        <w:t xml:space="preserve"> </w:t>
      </w:r>
      <w:r w:rsidRPr="00A47EC2">
        <w:rPr>
          <w:sz w:val="17"/>
          <w:szCs w:val="17"/>
        </w:rPr>
        <w:t>la</w:t>
      </w:r>
      <w:r w:rsidRPr="00A47EC2">
        <w:rPr>
          <w:spacing w:val="-1"/>
          <w:sz w:val="17"/>
          <w:szCs w:val="17"/>
        </w:rPr>
        <w:t xml:space="preserve"> </w:t>
      </w:r>
      <w:r w:rsidRPr="00A47EC2">
        <w:rPr>
          <w:sz w:val="17"/>
          <w:szCs w:val="17"/>
        </w:rPr>
        <w:t>medesima</w:t>
      </w:r>
      <w:r w:rsidRPr="00A47EC2">
        <w:rPr>
          <w:spacing w:val="-2"/>
          <w:sz w:val="17"/>
          <w:szCs w:val="17"/>
        </w:rPr>
        <w:t xml:space="preserve"> </w:t>
      </w:r>
      <w:r w:rsidRPr="00A47EC2">
        <w:rPr>
          <w:sz w:val="17"/>
          <w:szCs w:val="17"/>
        </w:rPr>
        <w:t>popolazione</w:t>
      </w:r>
      <w:r w:rsidRPr="00A47EC2">
        <w:rPr>
          <w:spacing w:val="-2"/>
          <w:sz w:val="17"/>
          <w:szCs w:val="17"/>
        </w:rPr>
        <w:t xml:space="preserve"> </w:t>
      </w:r>
      <w:r w:rsidRPr="00A47EC2">
        <w:rPr>
          <w:sz w:val="17"/>
          <w:szCs w:val="17"/>
        </w:rPr>
        <w:t>della</w:t>
      </w:r>
      <w:r w:rsidRPr="00A47EC2">
        <w:rPr>
          <w:spacing w:val="-1"/>
          <w:sz w:val="17"/>
          <w:szCs w:val="17"/>
        </w:rPr>
        <w:t xml:space="preserve"> </w:t>
      </w:r>
      <w:r w:rsidRPr="00A47EC2">
        <w:rPr>
          <w:sz w:val="17"/>
          <w:szCs w:val="17"/>
        </w:rPr>
        <w:t>medesima</w:t>
      </w:r>
      <w:r w:rsidRPr="00A47EC2">
        <w:rPr>
          <w:spacing w:val="-2"/>
          <w:sz w:val="17"/>
          <w:szCs w:val="17"/>
        </w:rPr>
        <w:t xml:space="preserve"> </w:t>
      </w:r>
      <w:r w:rsidRPr="00A47EC2">
        <w:rPr>
          <w:sz w:val="17"/>
          <w:szCs w:val="17"/>
        </w:rPr>
        <w:t>regione;</w:t>
      </w:r>
    </w:p>
    <w:p w14:paraId="1DF0820A" w14:textId="4AFF9545" w:rsidR="005128E8" w:rsidRDefault="00DB608C" w:rsidP="00A47EC2">
      <w:pPr>
        <w:pStyle w:val="Paragrafoelenco"/>
        <w:numPr>
          <w:ilvl w:val="0"/>
          <w:numId w:val="8"/>
        </w:numPr>
        <w:tabs>
          <w:tab w:val="left" w:pos="332"/>
        </w:tabs>
        <w:spacing w:before="80" w:line="264" w:lineRule="auto"/>
        <w:ind w:left="276" w:right="254" w:hanging="142"/>
        <w:rPr>
          <w:sz w:val="17"/>
          <w:szCs w:val="17"/>
        </w:rPr>
      </w:pPr>
      <w:r w:rsidRPr="00A47EC2">
        <w:rPr>
          <w:sz w:val="17"/>
          <w:szCs w:val="17"/>
        </w:rPr>
        <w:t>con la carica di presidente e amministratore delegato di enti di diritto privato in controllo pubblico da parte della regione,</w:t>
      </w:r>
      <w:r w:rsidRPr="00A47EC2">
        <w:rPr>
          <w:spacing w:val="1"/>
          <w:sz w:val="17"/>
          <w:szCs w:val="17"/>
        </w:rPr>
        <w:t xml:space="preserve"> </w:t>
      </w:r>
      <w:r w:rsidRPr="00A47EC2">
        <w:rPr>
          <w:sz w:val="17"/>
          <w:szCs w:val="17"/>
        </w:rPr>
        <w:t>nonché di province, comuni con popolazione superiore ai 15.000 abitanti o di forme associative tra comuni aventi la medesima</w:t>
      </w:r>
      <w:r w:rsidRPr="00A47EC2">
        <w:rPr>
          <w:spacing w:val="1"/>
          <w:sz w:val="17"/>
          <w:szCs w:val="17"/>
        </w:rPr>
        <w:t xml:space="preserve"> </w:t>
      </w:r>
      <w:r w:rsidRPr="00A47EC2">
        <w:rPr>
          <w:sz w:val="17"/>
          <w:szCs w:val="17"/>
        </w:rPr>
        <w:t>popolazione della</w:t>
      </w:r>
      <w:r w:rsidRPr="00A47EC2">
        <w:rPr>
          <w:spacing w:val="-1"/>
          <w:sz w:val="17"/>
          <w:szCs w:val="17"/>
        </w:rPr>
        <w:t xml:space="preserve"> </w:t>
      </w:r>
      <w:r w:rsidRPr="00A47EC2">
        <w:rPr>
          <w:sz w:val="17"/>
          <w:szCs w:val="17"/>
        </w:rPr>
        <w:t>stessa</w:t>
      </w:r>
      <w:r w:rsidRPr="00A47EC2">
        <w:rPr>
          <w:spacing w:val="-1"/>
          <w:sz w:val="17"/>
          <w:szCs w:val="17"/>
        </w:rPr>
        <w:t xml:space="preserve"> </w:t>
      </w:r>
      <w:r w:rsidRPr="00A47EC2">
        <w:rPr>
          <w:sz w:val="17"/>
          <w:szCs w:val="17"/>
        </w:rPr>
        <w:t>regione.</w:t>
      </w:r>
    </w:p>
    <w:p w14:paraId="4A0E44B8" w14:textId="59096CB7" w:rsidR="00A47EC2" w:rsidRDefault="00A47EC2" w:rsidP="00A47EC2">
      <w:pPr>
        <w:tabs>
          <w:tab w:val="left" w:pos="332"/>
        </w:tabs>
        <w:spacing w:before="80" w:line="264" w:lineRule="auto"/>
        <w:ind w:right="254"/>
        <w:rPr>
          <w:sz w:val="17"/>
          <w:szCs w:val="17"/>
        </w:rPr>
      </w:pPr>
    </w:p>
    <w:p w14:paraId="599C9AF8" w14:textId="128AFEC2" w:rsidR="00A47EC2" w:rsidRPr="00A47EC2" w:rsidRDefault="00A47EC2" w:rsidP="00A47EC2">
      <w:pPr>
        <w:tabs>
          <w:tab w:val="left" w:pos="332"/>
        </w:tabs>
        <w:spacing w:before="80" w:line="264" w:lineRule="auto"/>
        <w:ind w:right="254"/>
        <w:jc w:val="both"/>
        <w:rPr>
          <w:b/>
          <w:bCs/>
          <w:sz w:val="20"/>
          <w:szCs w:val="20"/>
        </w:rPr>
      </w:pPr>
      <w:r w:rsidRPr="00A47EC2">
        <w:rPr>
          <w:b/>
          <w:bCs/>
          <w:sz w:val="20"/>
          <w:szCs w:val="20"/>
        </w:rPr>
        <w:t>Avvertenza: I Direttori tenuti alla pubblicazione avranno cura di oscurare i dati relativi a data e luogo di nascita, codice fiscale, residenza e firma autografa. Parimenti non dovrà essere pubblicato alcun documento di riconoscimento.</w:t>
      </w:r>
    </w:p>
    <w:sectPr w:rsidR="00A47EC2" w:rsidRPr="00A47EC2">
      <w:pgSz w:w="11900" w:h="16840"/>
      <w:pgMar w:top="640" w:right="100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6352C"/>
    <w:multiLevelType w:val="hybridMultilevel"/>
    <w:tmpl w:val="055E2EA2"/>
    <w:lvl w:ilvl="0" w:tplc="1EDE906C">
      <w:start w:val="1"/>
      <w:numFmt w:val="lowerLetter"/>
      <w:lvlText w:val="%1)"/>
      <w:lvlJc w:val="left"/>
      <w:pPr>
        <w:ind w:left="49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15" w:hanging="360"/>
      </w:pPr>
    </w:lvl>
    <w:lvl w:ilvl="2" w:tplc="0410001B" w:tentative="1">
      <w:start w:val="1"/>
      <w:numFmt w:val="lowerRoman"/>
      <w:lvlText w:val="%3."/>
      <w:lvlJc w:val="right"/>
      <w:pPr>
        <w:ind w:left="1935" w:hanging="180"/>
      </w:pPr>
    </w:lvl>
    <w:lvl w:ilvl="3" w:tplc="0410000F" w:tentative="1">
      <w:start w:val="1"/>
      <w:numFmt w:val="decimal"/>
      <w:lvlText w:val="%4."/>
      <w:lvlJc w:val="left"/>
      <w:pPr>
        <w:ind w:left="2655" w:hanging="360"/>
      </w:pPr>
    </w:lvl>
    <w:lvl w:ilvl="4" w:tplc="04100019" w:tentative="1">
      <w:start w:val="1"/>
      <w:numFmt w:val="lowerLetter"/>
      <w:lvlText w:val="%5."/>
      <w:lvlJc w:val="left"/>
      <w:pPr>
        <w:ind w:left="3375" w:hanging="360"/>
      </w:pPr>
    </w:lvl>
    <w:lvl w:ilvl="5" w:tplc="0410001B" w:tentative="1">
      <w:start w:val="1"/>
      <w:numFmt w:val="lowerRoman"/>
      <w:lvlText w:val="%6."/>
      <w:lvlJc w:val="right"/>
      <w:pPr>
        <w:ind w:left="4095" w:hanging="180"/>
      </w:pPr>
    </w:lvl>
    <w:lvl w:ilvl="6" w:tplc="0410000F" w:tentative="1">
      <w:start w:val="1"/>
      <w:numFmt w:val="decimal"/>
      <w:lvlText w:val="%7."/>
      <w:lvlJc w:val="left"/>
      <w:pPr>
        <w:ind w:left="4815" w:hanging="360"/>
      </w:pPr>
    </w:lvl>
    <w:lvl w:ilvl="7" w:tplc="04100019" w:tentative="1">
      <w:start w:val="1"/>
      <w:numFmt w:val="lowerLetter"/>
      <w:lvlText w:val="%8."/>
      <w:lvlJc w:val="left"/>
      <w:pPr>
        <w:ind w:left="5535" w:hanging="360"/>
      </w:pPr>
    </w:lvl>
    <w:lvl w:ilvl="8" w:tplc="0410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" w15:restartNumberingAfterBreak="0">
    <w:nsid w:val="0D83107C"/>
    <w:multiLevelType w:val="hybridMultilevel"/>
    <w:tmpl w:val="4C360592"/>
    <w:lvl w:ilvl="0" w:tplc="F5B49AB2">
      <w:start w:val="1"/>
      <w:numFmt w:val="decimal"/>
      <w:lvlText w:val="%1."/>
      <w:lvlJc w:val="left"/>
      <w:pPr>
        <w:ind w:left="135" w:hanging="171"/>
        <w:jc w:val="left"/>
      </w:pPr>
      <w:rPr>
        <w:rFonts w:ascii="Calibri" w:eastAsia="Calibri" w:hAnsi="Calibri" w:cs="Calibri" w:hint="default"/>
        <w:w w:val="100"/>
        <w:sz w:val="17"/>
        <w:szCs w:val="17"/>
        <w:lang w:val="it-IT" w:eastAsia="en-US" w:bidi="ar-SA"/>
      </w:rPr>
    </w:lvl>
    <w:lvl w:ilvl="1" w:tplc="0FE87C1C">
      <w:numFmt w:val="bullet"/>
      <w:lvlText w:val="•"/>
      <w:lvlJc w:val="left"/>
      <w:pPr>
        <w:ind w:left="1116" w:hanging="171"/>
      </w:pPr>
      <w:rPr>
        <w:rFonts w:hint="default"/>
        <w:lang w:val="it-IT" w:eastAsia="en-US" w:bidi="ar-SA"/>
      </w:rPr>
    </w:lvl>
    <w:lvl w:ilvl="2" w:tplc="AD947260">
      <w:numFmt w:val="bullet"/>
      <w:lvlText w:val="•"/>
      <w:lvlJc w:val="left"/>
      <w:pPr>
        <w:ind w:left="2092" w:hanging="171"/>
      </w:pPr>
      <w:rPr>
        <w:rFonts w:hint="default"/>
        <w:lang w:val="it-IT" w:eastAsia="en-US" w:bidi="ar-SA"/>
      </w:rPr>
    </w:lvl>
    <w:lvl w:ilvl="3" w:tplc="619AC1E8">
      <w:numFmt w:val="bullet"/>
      <w:lvlText w:val="•"/>
      <w:lvlJc w:val="left"/>
      <w:pPr>
        <w:ind w:left="3068" w:hanging="171"/>
      </w:pPr>
      <w:rPr>
        <w:rFonts w:hint="default"/>
        <w:lang w:val="it-IT" w:eastAsia="en-US" w:bidi="ar-SA"/>
      </w:rPr>
    </w:lvl>
    <w:lvl w:ilvl="4" w:tplc="537C3DE0">
      <w:numFmt w:val="bullet"/>
      <w:lvlText w:val="•"/>
      <w:lvlJc w:val="left"/>
      <w:pPr>
        <w:ind w:left="4044" w:hanging="171"/>
      </w:pPr>
      <w:rPr>
        <w:rFonts w:hint="default"/>
        <w:lang w:val="it-IT" w:eastAsia="en-US" w:bidi="ar-SA"/>
      </w:rPr>
    </w:lvl>
    <w:lvl w:ilvl="5" w:tplc="09984A02">
      <w:numFmt w:val="bullet"/>
      <w:lvlText w:val="•"/>
      <w:lvlJc w:val="left"/>
      <w:pPr>
        <w:ind w:left="5020" w:hanging="171"/>
      </w:pPr>
      <w:rPr>
        <w:rFonts w:hint="default"/>
        <w:lang w:val="it-IT" w:eastAsia="en-US" w:bidi="ar-SA"/>
      </w:rPr>
    </w:lvl>
    <w:lvl w:ilvl="6" w:tplc="94004A70">
      <w:numFmt w:val="bullet"/>
      <w:lvlText w:val="•"/>
      <w:lvlJc w:val="left"/>
      <w:pPr>
        <w:ind w:left="5996" w:hanging="171"/>
      </w:pPr>
      <w:rPr>
        <w:rFonts w:hint="default"/>
        <w:lang w:val="it-IT" w:eastAsia="en-US" w:bidi="ar-SA"/>
      </w:rPr>
    </w:lvl>
    <w:lvl w:ilvl="7" w:tplc="405EC040">
      <w:numFmt w:val="bullet"/>
      <w:lvlText w:val="•"/>
      <w:lvlJc w:val="left"/>
      <w:pPr>
        <w:ind w:left="6972" w:hanging="171"/>
      </w:pPr>
      <w:rPr>
        <w:rFonts w:hint="default"/>
        <w:lang w:val="it-IT" w:eastAsia="en-US" w:bidi="ar-SA"/>
      </w:rPr>
    </w:lvl>
    <w:lvl w:ilvl="8" w:tplc="F62A4B28">
      <w:numFmt w:val="bullet"/>
      <w:lvlText w:val="•"/>
      <w:lvlJc w:val="left"/>
      <w:pPr>
        <w:ind w:left="7948" w:hanging="171"/>
      </w:pPr>
      <w:rPr>
        <w:rFonts w:hint="default"/>
        <w:lang w:val="it-IT" w:eastAsia="en-US" w:bidi="ar-SA"/>
      </w:rPr>
    </w:lvl>
  </w:abstractNum>
  <w:abstractNum w:abstractNumId="2" w15:restartNumberingAfterBreak="0">
    <w:nsid w:val="1C4D6D75"/>
    <w:multiLevelType w:val="hybridMultilevel"/>
    <w:tmpl w:val="DA26A2D6"/>
    <w:lvl w:ilvl="0" w:tplc="6A56E52C">
      <w:start w:val="1"/>
      <w:numFmt w:val="decimal"/>
      <w:lvlText w:val="%1."/>
      <w:lvlJc w:val="left"/>
      <w:pPr>
        <w:ind w:left="135" w:hanging="178"/>
        <w:jc w:val="left"/>
      </w:pPr>
      <w:rPr>
        <w:rFonts w:ascii="Calibri" w:eastAsia="Calibri" w:hAnsi="Calibri" w:cs="Calibri" w:hint="default"/>
        <w:w w:val="100"/>
        <w:sz w:val="17"/>
        <w:szCs w:val="17"/>
        <w:lang w:val="it-IT" w:eastAsia="en-US" w:bidi="ar-SA"/>
      </w:rPr>
    </w:lvl>
    <w:lvl w:ilvl="1" w:tplc="6DAA9CD4">
      <w:numFmt w:val="bullet"/>
      <w:lvlText w:val="•"/>
      <w:lvlJc w:val="left"/>
      <w:pPr>
        <w:ind w:left="1116" w:hanging="178"/>
      </w:pPr>
      <w:rPr>
        <w:rFonts w:hint="default"/>
        <w:lang w:val="it-IT" w:eastAsia="en-US" w:bidi="ar-SA"/>
      </w:rPr>
    </w:lvl>
    <w:lvl w:ilvl="2" w:tplc="DF9C1414">
      <w:numFmt w:val="bullet"/>
      <w:lvlText w:val="•"/>
      <w:lvlJc w:val="left"/>
      <w:pPr>
        <w:ind w:left="2092" w:hanging="178"/>
      </w:pPr>
      <w:rPr>
        <w:rFonts w:hint="default"/>
        <w:lang w:val="it-IT" w:eastAsia="en-US" w:bidi="ar-SA"/>
      </w:rPr>
    </w:lvl>
    <w:lvl w:ilvl="3" w:tplc="CB04F3CA">
      <w:numFmt w:val="bullet"/>
      <w:lvlText w:val="•"/>
      <w:lvlJc w:val="left"/>
      <w:pPr>
        <w:ind w:left="3068" w:hanging="178"/>
      </w:pPr>
      <w:rPr>
        <w:rFonts w:hint="default"/>
        <w:lang w:val="it-IT" w:eastAsia="en-US" w:bidi="ar-SA"/>
      </w:rPr>
    </w:lvl>
    <w:lvl w:ilvl="4" w:tplc="325EB198">
      <w:numFmt w:val="bullet"/>
      <w:lvlText w:val="•"/>
      <w:lvlJc w:val="left"/>
      <w:pPr>
        <w:ind w:left="4044" w:hanging="178"/>
      </w:pPr>
      <w:rPr>
        <w:rFonts w:hint="default"/>
        <w:lang w:val="it-IT" w:eastAsia="en-US" w:bidi="ar-SA"/>
      </w:rPr>
    </w:lvl>
    <w:lvl w:ilvl="5" w:tplc="C12AED4A">
      <w:numFmt w:val="bullet"/>
      <w:lvlText w:val="•"/>
      <w:lvlJc w:val="left"/>
      <w:pPr>
        <w:ind w:left="5020" w:hanging="178"/>
      </w:pPr>
      <w:rPr>
        <w:rFonts w:hint="default"/>
        <w:lang w:val="it-IT" w:eastAsia="en-US" w:bidi="ar-SA"/>
      </w:rPr>
    </w:lvl>
    <w:lvl w:ilvl="6" w:tplc="CF323528">
      <w:numFmt w:val="bullet"/>
      <w:lvlText w:val="•"/>
      <w:lvlJc w:val="left"/>
      <w:pPr>
        <w:ind w:left="5996" w:hanging="178"/>
      </w:pPr>
      <w:rPr>
        <w:rFonts w:hint="default"/>
        <w:lang w:val="it-IT" w:eastAsia="en-US" w:bidi="ar-SA"/>
      </w:rPr>
    </w:lvl>
    <w:lvl w:ilvl="7" w:tplc="C2E6AA2C">
      <w:numFmt w:val="bullet"/>
      <w:lvlText w:val="•"/>
      <w:lvlJc w:val="left"/>
      <w:pPr>
        <w:ind w:left="6972" w:hanging="178"/>
      </w:pPr>
      <w:rPr>
        <w:rFonts w:hint="default"/>
        <w:lang w:val="it-IT" w:eastAsia="en-US" w:bidi="ar-SA"/>
      </w:rPr>
    </w:lvl>
    <w:lvl w:ilvl="8" w:tplc="ECC28EB0">
      <w:numFmt w:val="bullet"/>
      <w:lvlText w:val="•"/>
      <w:lvlJc w:val="left"/>
      <w:pPr>
        <w:ind w:left="7948" w:hanging="178"/>
      </w:pPr>
      <w:rPr>
        <w:rFonts w:hint="default"/>
        <w:lang w:val="it-IT" w:eastAsia="en-US" w:bidi="ar-SA"/>
      </w:rPr>
    </w:lvl>
  </w:abstractNum>
  <w:abstractNum w:abstractNumId="3" w15:restartNumberingAfterBreak="0">
    <w:nsid w:val="33DD51D1"/>
    <w:multiLevelType w:val="hybridMultilevel"/>
    <w:tmpl w:val="FC3C224E"/>
    <w:lvl w:ilvl="0" w:tplc="793EA194">
      <w:numFmt w:val="bullet"/>
      <w:lvlText w:val="-"/>
      <w:lvlJc w:val="left"/>
      <w:pPr>
        <w:ind w:left="855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1" w:tplc="26D872FC">
      <w:numFmt w:val="bullet"/>
      <w:lvlText w:val="•"/>
      <w:lvlJc w:val="left"/>
      <w:pPr>
        <w:ind w:left="1764" w:hanging="360"/>
      </w:pPr>
      <w:rPr>
        <w:rFonts w:hint="default"/>
        <w:lang w:val="it-IT" w:eastAsia="en-US" w:bidi="ar-SA"/>
      </w:rPr>
    </w:lvl>
    <w:lvl w:ilvl="2" w:tplc="C3CE5FAA">
      <w:numFmt w:val="bullet"/>
      <w:lvlText w:val="•"/>
      <w:lvlJc w:val="left"/>
      <w:pPr>
        <w:ind w:left="2668" w:hanging="360"/>
      </w:pPr>
      <w:rPr>
        <w:rFonts w:hint="default"/>
        <w:lang w:val="it-IT" w:eastAsia="en-US" w:bidi="ar-SA"/>
      </w:rPr>
    </w:lvl>
    <w:lvl w:ilvl="3" w:tplc="7C7050E8">
      <w:numFmt w:val="bullet"/>
      <w:lvlText w:val="•"/>
      <w:lvlJc w:val="left"/>
      <w:pPr>
        <w:ind w:left="3572" w:hanging="360"/>
      </w:pPr>
      <w:rPr>
        <w:rFonts w:hint="default"/>
        <w:lang w:val="it-IT" w:eastAsia="en-US" w:bidi="ar-SA"/>
      </w:rPr>
    </w:lvl>
    <w:lvl w:ilvl="4" w:tplc="4C7A75F2">
      <w:numFmt w:val="bullet"/>
      <w:lvlText w:val="•"/>
      <w:lvlJc w:val="left"/>
      <w:pPr>
        <w:ind w:left="4476" w:hanging="360"/>
      </w:pPr>
      <w:rPr>
        <w:rFonts w:hint="default"/>
        <w:lang w:val="it-IT" w:eastAsia="en-US" w:bidi="ar-SA"/>
      </w:rPr>
    </w:lvl>
    <w:lvl w:ilvl="5" w:tplc="2B9ED79A">
      <w:numFmt w:val="bullet"/>
      <w:lvlText w:val="•"/>
      <w:lvlJc w:val="left"/>
      <w:pPr>
        <w:ind w:left="5380" w:hanging="360"/>
      </w:pPr>
      <w:rPr>
        <w:rFonts w:hint="default"/>
        <w:lang w:val="it-IT" w:eastAsia="en-US" w:bidi="ar-SA"/>
      </w:rPr>
    </w:lvl>
    <w:lvl w:ilvl="6" w:tplc="B42EC6FA">
      <w:numFmt w:val="bullet"/>
      <w:lvlText w:val="•"/>
      <w:lvlJc w:val="left"/>
      <w:pPr>
        <w:ind w:left="6284" w:hanging="360"/>
      </w:pPr>
      <w:rPr>
        <w:rFonts w:hint="default"/>
        <w:lang w:val="it-IT" w:eastAsia="en-US" w:bidi="ar-SA"/>
      </w:rPr>
    </w:lvl>
    <w:lvl w:ilvl="7" w:tplc="DEACF4AA">
      <w:numFmt w:val="bullet"/>
      <w:lvlText w:val="•"/>
      <w:lvlJc w:val="left"/>
      <w:pPr>
        <w:ind w:left="7188" w:hanging="360"/>
      </w:pPr>
      <w:rPr>
        <w:rFonts w:hint="default"/>
        <w:lang w:val="it-IT" w:eastAsia="en-US" w:bidi="ar-SA"/>
      </w:rPr>
    </w:lvl>
    <w:lvl w:ilvl="8" w:tplc="CB88BF28">
      <w:numFmt w:val="bullet"/>
      <w:lvlText w:val="•"/>
      <w:lvlJc w:val="left"/>
      <w:pPr>
        <w:ind w:left="8092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3F7475C6"/>
    <w:multiLevelType w:val="hybridMultilevel"/>
    <w:tmpl w:val="E4AC539E"/>
    <w:lvl w:ilvl="0" w:tplc="53400DE8">
      <w:start w:val="6"/>
      <w:numFmt w:val="decimal"/>
      <w:lvlText w:val="%1"/>
      <w:lvlJc w:val="left"/>
      <w:pPr>
        <w:ind w:left="135" w:hanging="137"/>
        <w:jc w:val="left"/>
      </w:pPr>
      <w:rPr>
        <w:rFonts w:ascii="Times New Roman" w:eastAsia="Times New Roman" w:hAnsi="Times New Roman" w:cs="Times New Roman" w:hint="default"/>
        <w:w w:val="99"/>
        <w:position w:val="9"/>
        <w:sz w:val="14"/>
        <w:szCs w:val="14"/>
        <w:lang w:val="it-IT" w:eastAsia="en-US" w:bidi="ar-SA"/>
      </w:rPr>
    </w:lvl>
    <w:lvl w:ilvl="1" w:tplc="F2401E60">
      <w:numFmt w:val="bullet"/>
      <w:lvlText w:val="•"/>
      <w:lvlJc w:val="left"/>
      <w:pPr>
        <w:ind w:left="1116" w:hanging="137"/>
      </w:pPr>
      <w:rPr>
        <w:rFonts w:hint="default"/>
        <w:lang w:val="it-IT" w:eastAsia="en-US" w:bidi="ar-SA"/>
      </w:rPr>
    </w:lvl>
    <w:lvl w:ilvl="2" w:tplc="8F2881B6">
      <w:numFmt w:val="bullet"/>
      <w:lvlText w:val="•"/>
      <w:lvlJc w:val="left"/>
      <w:pPr>
        <w:ind w:left="2092" w:hanging="137"/>
      </w:pPr>
      <w:rPr>
        <w:rFonts w:hint="default"/>
        <w:lang w:val="it-IT" w:eastAsia="en-US" w:bidi="ar-SA"/>
      </w:rPr>
    </w:lvl>
    <w:lvl w:ilvl="3" w:tplc="836C4DD6">
      <w:numFmt w:val="bullet"/>
      <w:lvlText w:val="•"/>
      <w:lvlJc w:val="left"/>
      <w:pPr>
        <w:ind w:left="3068" w:hanging="137"/>
      </w:pPr>
      <w:rPr>
        <w:rFonts w:hint="default"/>
        <w:lang w:val="it-IT" w:eastAsia="en-US" w:bidi="ar-SA"/>
      </w:rPr>
    </w:lvl>
    <w:lvl w:ilvl="4" w:tplc="9D1CB0E0">
      <w:numFmt w:val="bullet"/>
      <w:lvlText w:val="•"/>
      <w:lvlJc w:val="left"/>
      <w:pPr>
        <w:ind w:left="4044" w:hanging="137"/>
      </w:pPr>
      <w:rPr>
        <w:rFonts w:hint="default"/>
        <w:lang w:val="it-IT" w:eastAsia="en-US" w:bidi="ar-SA"/>
      </w:rPr>
    </w:lvl>
    <w:lvl w:ilvl="5" w:tplc="11CC3894">
      <w:numFmt w:val="bullet"/>
      <w:lvlText w:val="•"/>
      <w:lvlJc w:val="left"/>
      <w:pPr>
        <w:ind w:left="5020" w:hanging="137"/>
      </w:pPr>
      <w:rPr>
        <w:rFonts w:hint="default"/>
        <w:lang w:val="it-IT" w:eastAsia="en-US" w:bidi="ar-SA"/>
      </w:rPr>
    </w:lvl>
    <w:lvl w:ilvl="6" w:tplc="EB141456">
      <w:numFmt w:val="bullet"/>
      <w:lvlText w:val="•"/>
      <w:lvlJc w:val="left"/>
      <w:pPr>
        <w:ind w:left="5996" w:hanging="137"/>
      </w:pPr>
      <w:rPr>
        <w:rFonts w:hint="default"/>
        <w:lang w:val="it-IT" w:eastAsia="en-US" w:bidi="ar-SA"/>
      </w:rPr>
    </w:lvl>
    <w:lvl w:ilvl="7" w:tplc="AD7614E0">
      <w:numFmt w:val="bullet"/>
      <w:lvlText w:val="•"/>
      <w:lvlJc w:val="left"/>
      <w:pPr>
        <w:ind w:left="6972" w:hanging="137"/>
      </w:pPr>
      <w:rPr>
        <w:rFonts w:hint="default"/>
        <w:lang w:val="it-IT" w:eastAsia="en-US" w:bidi="ar-SA"/>
      </w:rPr>
    </w:lvl>
    <w:lvl w:ilvl="8" w:tplc="37A87300">
      <w:numFmt w:val="bullet"/>
      <w:lvlText w:val="•"/>
      <w:lvlJc w:val="left"/>
      <w:pPr>
        <w:ind w:left="7948" w:hanging="137"/>
      </w:pPr>
      <w:rPr>
        <w:rFonts w:hint="default"/>
        <w:lang w:val="it-IT" w:eastAsia="en-US" w:bidi="ar-SA"/>
      </w:rPr>
    </w:lvl>
  </w:abstractNum>
  <w:abstractNum w:abstractNumId="5" w15:restartNumberingAfterBreak="0">
    <w:nsid w:val="4127379F"/>
    <w:multiLevelType w:val="hybridMultilevel"/>
    <w:tmpl w:val="3F029C18"/>
    <w:lvl w:ilvl="0" w:tplc="E158697E">
      <w:start w:val="1"/>
      <w:numFmt w:val="lowerLetter"/>
      <w:lvlText w:val="%1)"/>
      <w:lvlJc w:val="left"/>
      <w:pPr>
        <w:ind w:left="418" w:hanging="284"/>
        <w:jc w:val="left"/>
      </w:pPr>
      <w:rPr>
        <w:rFonts w:ascii="Calibri" w:eastAsia="Calibri" w:hAnsi="Calibri" w:cs="Calibri" w:hint="default"/>
        <w:spacing w:val="-1"/>
        <w:w w:val="100"/>
        <w:sz w:val="16"/>
        <w:szCs w:val="16"/>
        <w:lang w:val="it-IT" w:eastAsia="en-US" w:bidi="ar-SA"/>
      </w:rPr>
    </w:lvl>
    <w:lvl w:ilvl="1" w:tplc="9FFE73C6">
      <w:numFmt w:val="bullet"/>
      <w:lvlText w:val="•"/>
      <w:lvlJc w:val="left"/>
      <w:pPr>
        <w:ind w:left="1368" w:hanging="284"/>
      </w:pPr>
      <w:rPr>
        <w:rFonts w:hint="default"/>
        <w:lang w:val="it-IT" w:eastAsia="en-US" w:bidi="ar-SA"/>
      </w:rPr>
    </w:lvl>
    <w:lvl w:ilvl="2" w:tplc="D0ACDA84">
      <w:numFmt w:val="bullet"/>
      <w:lvlText w:val="•"/>
      <w:lvlJc w:val="left"/>
      <w:pPr>
        <w:ind w:left="2316" w:hanging="284"/>
      </w:pPr>
      <w:rPr>
        <w:rFonts w:hint="default"/>
        <w:lang w:val="it-IT" w:eastAsia="en-US" w:bidi="ar-SA"/>
      </w:rPr>
    </w:lvl>
    <w:lvl w:ilvl="3" w:tplc="75D4AB4A">
      <w:numFmt w:val="bullet"/>
      <w:lvlText w:val="•"/>
      <w:lvlJc w:val="left"/>
      <w:pPr>
        <w:ind w:left="3264" w:hanging="284"/>
      </w:pPr>
      <w:rPr>
        <w:rFonts w:hint="default"/>
        <w:lang w:val="it-IT" w:eastAsia="en-US" w:bidi="ar-SA"/>
      </w:rPr>
    </w:lvl>
    <w:lvl w:ilvl="4" w:tplc="C71AB384">
      <w:numFmt w:val="bullet"/>
      <w:lvlText w:val="•"/>
      <w:lvlJc w:val="left"/>
      <w:pPr>
        <w:ind w:left="4212" w:hanging="284"/>
      </w:pPr>
      <w:rPr>
        <w:rFonts w:hint="default"/>
        <w:lang w:val="it-IT" w:eastAsia="en-US" w:bidi="ar-SA"/>
      </w:rPr>
    </w:lvl>
    <w:lvl w:ilvl="5" w:tplc="62E09ABC">
      <w:numFmt w:val="bullet"/>
      <w:lvlText w:val="•"/>
      <w:lvlJc w:val="left"/>
      <w:pPr>
        <w:ind w:left="5160" w:hanging="284"/>
      </w:pPr>
      <w:rPr>
        <w:rFonts w:hint="default"/>
        <w:lang w:val="it-IT" w:eastAsia="en-US" w:bidi="ar-SA"/>
      </w:rPr>
    </w:lvl>
    <w:lvl w:ilvl="6" w:tplc="B224A008">
      <w:numFmt w:val="bullet"/>
      <w:lvlText w:val="•"/>
      <w:lvlJc w:val="left"/>
      <w:pPr>
        <w:ind w:left="6108" w:hanging="284"/>
      </w:pPr>
      <w:rPr>
        <w:rFonts w:hint="default"/>
        <w:lang w:val="it-IT" w:eastAsia="en-US" w:bidi="ar-SA"/>
      </w:rPr>
    </w:lvl>
    <w:lvl w:ilvl="7" w:tplc="FA4022FC">
      <w:numFmt w:val="bullet"/>
      <w:lvlText w:val="•"/>
      <w:lvlJc w:val="left"/>
      <w:pPr>
        <w:ind w:left="7056" w:hanging="284"/>
      </w:pPr>
      <w:rPr>
        <w:rFonts w:hint="default"/>
        <w:lang w:val="it-IT" w:eastAsia="en-US" w:bidi="ar-SA"/>
      </w:rPr>
    </w:lvl>
    <w:lvl w:ilvl="8" w:tplc="64E062DC">
      <w:numFmt w:val="bullet"/>
      <w:lvlText w:val="•"/>
      <w:lvlJc w:val="left"/>
      <w:pPr>
        <w:ind w:left="8004" w:hanging="284"/>
      </w:pPr>
      <w:rPr>
        <w:rFonts w:hint="default"/>
        <w:lang w:val="it-IT" w:eastAsia="en-US" w:bidi="ar-SA"/>
      </w:rPr>
    </w:lvl>
  </w:abstractNum>
  <w:abstractNum w:abstractNumId="6" w15:restartNumberingAfterBreak="0">
    <w:nsid w:val="55FF6039"/>
    <w:multiLevelType w:val="hybridMultilevel"/>
    <w:tmpl w:val="6A2CAAB0"/>
    <w:lvl w:ilvl="0" w:tplc="B170C738">
      <w:start w:val="3"/>
      <w:numFmt w:val="decimal"/>
      <w:lvlText w:val="%1"/>
      <w:lvlJc w:val="left"/>
      <w:pPr>
        <w:ind w:left="135" w:hanging="125"/>
        <w:jc w:val="left"/>
      </w:pPr>
      <w:rPr>
        <w:rFonts w:ascii="Times New Roman" w:eastAsia="Times New Roman" w:hAnsi="Times New Roman" w:cs="Times New Roman" w:hint="default"/>
        <w:w w:val="99"/>
        <w:position w:val="9"/>
        <w:sz w:val="14"/>
        <w:szCs w:val="14"/>
        <w:lang w:val="it-IT" w:eastAsia="en-US" w:bidi="ar-SA"/>
      </w:rPr>
    </w:lvl>
    <w:lvl w:ilvl="1" w:tplc="6D5E196E">
      <w:numFmt w:val="bullet"/>
      <w:lvlText w:val="•"/>
      <w:lvlJc w:val="left"/>
      <w:pPr>
        <w:ind w:left="1116" w:hanging="125"/>
      </w:pPr>
      <w:rPr>
        <w:rFonts w:hint="default"/>
        <w:lang w:val="it-IT" w:eastAsia="en-US" w:bidi="ar-SA"/>
      </w:rPr>
    </w:lvl>
    <w:lvl w:ilvl="2" w:tplc="062ABA86">
      <w:numFmt w:val="bullet"/>
      <w:lvlText w:val="•"/>
      <w:lvlJc w:val="left"/>
      <w:pPr>
        <w:ind w:left="2092" w:hanging="125"/>
      </w:pPr>
      <w:rPr>
        <w:rFonts w:hint="default"/>
        <w:lang w:val="it-IT" w:eastAsia="en-US" w:bidi="ar-SA"/>
      </w:rPr>
    </w:lvl>
    <w:lvl w:ilvl="3" w:tplc="4FA872AC">
      <w:numFmt w:val="bullet"/>
      <w:lvlText w:val="•"/>
      <w:lvlJc w:val="left"/>
      <w:pPr>
        <w:ind w:left="3068" w:hanging="125"/>
      </w:pPr>
      <w:rPr>
        <w:rFonts w:hint="default"/>
        <w:lang w:val="it-IT" w:eastAsia="en-US" w:bidi="ar-SA"/>
      </w:rPr>
    </w:lvl>
    <w:lvl w:ilvl="4" w:tplc="CD10596C">
      <w:numFmt w:val="bullet"/>
      <w:lvlText w:val="•"/>
      <w:lvlJc w:val="left"/>
      <w:pPr>
        <w:ind w:left="4044" w:hanging="125"/>
      </w:pPr>
      <w:rPr>
        <w:rFonts w:hint="default"/>
        <w:lang w:val="it-IT" w:eastAsia="en-US" w:bidi="ar-SA"/>
      </w:rPr>
    </w:lvl>
    <w:lvl w:ilvl="5" w:tplc="F8F0C7D2">
      <w:numFmt w:val="bullet"/>
      <w:lvlText w:val="•"/>
      <w:lvlJc w:val="left"/>
      <w:pPr>
        <w:ind w:left="5020" w:hanging="125"/>
      </w:pPr>
      <w:rPr>
        <w:rFonts w:hint="default"/>
        <w:lang w:val="it-IT" w:eastAsia="en-US" w:bidi="ar-SA"/>
      </w:rPr>
    </w:lvl>
    <w:lvl w:ilvl="6" w:tplc="780AB418">
      <w:numFmt w:val="bullet"/>
      <w:lvlText w:val="•"/>
      <w:lvlJc w:val="left"/>
      <w:pPr>
        <w:ind w:left="5996" w:hanging="125"/>
      </w:pPr>
      <w:rPr>
        <w:rFonts w:hint="default"/>
        <w:lang w:val="it-IT" w:eastAsia="en-US" w:bidi="ar-SA"/>
      </w:rPr>
    </w:lvl>
    <w:lvl w:ilvl="7" w:tplc="8EE20470">
      <w:numFmt w:val="bullet"/>
      <w:lvlText w:val="•"/>
      <w:lvlJc w:val="left"/>
      <w:pPr>
        <w:ind w:left="6972" w:hanging="125"/>
      </w:pPr>
      <w:rPr>
        <w:rFonts w:hint="default"/>
        <w:lang w:val="it-IT" w:eastAsia="en-US" w:bidi="ar-SA"/>
      </w:rPr>
    </w:lvl>
    <w:lvl w:ilvl="8" w:tplc="8272F01E">
      <w:numFmt w:val="bullet"/>
      <w:lvlText w:val="•"/>
      <w:lvlJc w:val="left"/>
      <w:pPr>
        <w:ind w:left="7948" w:hanging="125"/>
      </w:pPr>
      <w:rPr>
        <w:rFonts w:hint="default"/>
        <w:lang w:val="it-IT" w:eastAsia="en-US" w:bidi="ar-SA"/>
      </w:rPr>
    </w:lvl>
  </w:abstractNum>
  <w:abstractNum w:abstractNumId="7" w15:restartNumberingAfterBreak="0">
    <w:nsid w:val="7E606F5D"/>
    <w:multiLevelType w:val="hybridMultilevel"/>
    <w:tmpl w:val="15220EB6"/>
    <w:lvl w:ilvl="0" w:tplc="BB74F89E">
      <w:start w:val="1"/>
      <w:numFmt w:val="decimal"/>
      <w:lvlText w:val="%1."/>
      <w:lvlJc w:val="left"/>
      <w:pPr>
        <w:ind w:left="135" w:hanging="176"/>
        <w:jc w:val="left"/>
      </w:pPr>
      <w:rPr>
        <w:rFonts w:ascii="Calibri" w:eastAsia="Calibri" w:hAnsi="Calibri" w:cs="Calibri" w:hint="default"/>
        <w:w w:val="100"/>
        <w:sz w:val="17"/>
        <w:szCs w:val="17"/>
        <w:lang w:val="it-IT" w:eastAsia="en-US" w:bidi="ar-SA"/>
      </w:rPr>
    </w:lvl>
    <w:lvl w:ilvl="1" w:tplc="65AE3A00">
      <w:numFmt w:val="bullet"/>
      <w:lvlText w:val="•"/>
      <w:lvlJc w:val="left"/>
      <w:pPr>
        <w:ind w:left="1116" w:hanging="176"/>
      </w:pPr>
      <w:rPr>
        <w:rFonts w:hint="default"/>
        <w:lang w:val="it-IT" w:eastAsia="en-US" w:bidi="ar-SA"/>
      </w:rPr>
    </w:lvl>
    <w:lvl w:ilvl="2" w:tplc="98DCD7BC">
      <w:numFmt w:val="bullet"/>
      <w:lvlText w:val="•"/>
      <w:lvlJc w:val="left"/>
      <w:pPr>
        <w:ind w:left="2092" w:hanging="176"/>
      </w:pPr>
      <w:rPr>
        <w:rFonts w:hint="default"/>
        <w:lang w:val="it-IT" w:eastAsia="en-US" w:bidi="ar-SA"/>
      </w:rPr>
    </w:lvl>
    <w:lvl w:ilvl="3" w:tplc="CF3019F8">
      <w:numFmt w:val="bullet"/>
      <w:lvlText w:val="•"/>
      <w:lvlJc w:val="left"/>
      <w:pPr>
        <w:ind w:left="3068" w:hanging="176"/>
      </w:pPr>
      <w:rPr>
        <w:rFonts w:hint="default"/>
        <w:lang w:val="it-IT" w:eastAsia="en-US" w:bidi="ar-SA"/>
      </w:rPr>
    </w:lvl>
    <w:lvl w:ilvl="4" w:tplc="A912AC7A">
      <w:numFmt w:val="bullet"/>
      <w:lvlText w:val="•"/>
      <w:lvlJc w:val="left"/>
      <w:pPr>
        <w:ind w:left="4044" w:hanging="176"/>
      </w:pPr>
      <w:rPr>
        <w:rFonts w:hint="default"/>
        <w:lang w:val="it-IT" w:eastAsia="en-US" w:bidi="ar-SA"/>
      </w:rPr>
    </w:lvl>
    <w:lvl w:ilvl="5" w:tplc="46CC4C46">
      <w:numFmt w:val="bullet"/>
      <w:lvlText w:val="•"/>
      <w:lvlJc w:val="left"/>
      <w:pPr>
        <w:ind w:left="5020" w:hanging="176"/>
      </w:pPr>
      <w:rPr>
        <w:rFonts w:hint="default"/>
        <w:lang w:val="it-IT" w:eastAsia="en-US" w:bidi="ar-SA"/>
      </w:rPr>
    </w:lvl>
    <w:lvl w:ilvl="6" w:tplc="8242B4CE">
      <w:numFmt w:val="bullet"/>
      <w:lvlText w:val="•"/>
      <w:lvlJc w:val="left"/>
      <w:pPr>
        <w:ind w:left="5996" w:hanging="176"/>
      </w:pPr>
      <w:rPr>
        <w:rFonts w:hint="default"/>
        <w:lang w:val="it-IT" w:eastAsia="en-US" w:bidi="ar-SA"/>
      </w:rPr>
    </w:lvl>
    <w:lvl w:ilvl="7" w:tplc="D304FFC0">
      <w:numFmt w:val="bullet"/>
      <w:lvlText w:val="•"/>
      <w:lvlJc w:val="left"/>
      <w:pPr>
        <w:ind w:left="6972" w:hanging="176"/>
      </w:pPr>
      <w:rPr>
        <w:rFonts w:hint="default"/>
        <w:lang w:val="it-IT" w:eastAsia="en-US" w:bidi="ar-SA"/>
      </w:rPr>
    </w:lvl>
    <w:lvl w:ilvl="8" w:tplc="F906218C">
      <w:numFmt w:val="bullet"/>
      <w:lvlText w:val="•"/>
      <w:lvlJc w:val="left"/>
      <w:pPr>
        <w:ind w:left="7948" w:hanging="176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4"/>
  </w:num>
  <w:num w:numId="5">
    <w:abstractNumId w:val="3"/>
  </w:num>
  <w:num w:numId="6">
    <w:abstractNumId w:val="1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8E8"/>
    <w:rsid w:val="005128E8"/>
    <w:rsid w:val="00602EFC"/>
    <w:rsid w:val="006D5A37"/>
    <w:rsid w:val="007636F7"/>
    <w:rsid w:val="007F6CBF"/>
    <w:rsid w:val="00852EE7"/>
    <w:rsid w:val="00864411"/>
    <w:rsid w:val="00A47EC2"/>
    <w:rsid w:val="00A525D2"/>
    <w:rsid w:val="00DB608C"/>
    <w:rsid w:val="00EE3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7537C"/>
  <w15:docId w15:val="{D2BFE335-0459-46F4-831F-53880FB11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spacing w:before="1"/>
      <w:ind w:left="2125" w:right="2257"/>
      <w:jc w:val="center"/>
      <w:outlineLvl w:val="0"/>
    </w:pPr>
    <w:rPr>
      <w:rFonts w:ascii="Arial" w:eastAsia="Arial" w:hAnsi="Arial" w:cs="Arial"/>
      <w:b/>
      <w:bCs/>
    </w:rPr>
  </w:style>
  <w:style w:type="paragraph" w:styleId="Titolo2">
    <w:name w:val="heading 2"/>
    <w:basedOn w:val="Normale"/>
    <w:uiPriority w:val="9"/>
    <w:unhideWhenUsed/>
    <w:qFormat/>
    <w:pPr>
      <w:ind w:left="135"/>
      <w:outlineLvl w:val="1"/>
    </w:pPr>
    <w:rPr>
      <w:b/>
      <w:bCs/>
      <w:sz w:val="17"/>
      <w:szCs w:val="1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7"/>
      <w:szCs w:val="17"/>
    </w:rPr>
  </w:style>
  <w:style w:type="paragraph" w:styleId="Paragrafoelenco">
    <w:name w:val="List Paragraph"/>
    <w:basedOn w:val="Normale"/>
    <w:uiPriority w:val="1"/>
    <w:qFormat/>
    <w:pPr>
      <w:ind w:left="135" w:right="119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967F4F5B0B99D488DFAB95C4A5D78A4" ma:contentTypeVersion="19" ma:contentTypeDescription="Creare un nuovo documento." ma:contentTypeScope="" ma:versionID="f99a81456a95d660c69987912a41bd50">
  <xsd:schema xmlns:xsd="http://www.w3.org/2001/XMLSchema" xmlns:xs="http://www.w3.org/2001/XMLSchema" xmlns:p="http://schemas.microsoft.com/office/2006/metadata/properties" xmlns:ns2="fd2cbaa0-75b9-43c2-b1a2-664c7e64c132" xmlns:ns3="99595e51-d523-41a5-9a63-92c58a58048c" targetNamespace="http://schemas.microsoft.com/office/2006/metadata/properties" ma:root="true" ma:fieldsID="e36ae687106112422dd3dd7539737e29" ns2:_="" ns3:_="">
    <xsd:import namespace="fd2cbaa0-75b9-43c2-b1a2-664c7e64c132"/>
    <xsd:import namespace="99595e51-d523-41a5-9a63-92c58a5804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2cbaa0-75b9-43c2-b1a2-664c7e64c1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Tag immagine" ma:readOnly="false" ma:fieldId="{5cf76f15-5ced-4ddc-b409-7134ff3c332f}" ma:taxonomyMulti="true" ma:sspId="d09494e0-b9b2-4317-8827-25bfe471a4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595e51-d523-41a5-9a63-92c58a58048c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52d088c4-de43-40a3-8f14-07d3e7265d32}" ma:internalName="TaxCatchAll" ma:showField="CatchAllData" ma:web="99595e51-d523-41a5-9a63-92c58a5804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d2cbaa0-75b9-43c2-b1a2-664c7e64c132">
      <Terms xmlns="http://schemas.microsoft.com/office/infopath/2007/PartnerControls"/>
    </lcf76f155ced4ddcb4097134ff3c332f>
    <TaxCatchAll xmlns="99595e51-d523-41a5-9a63-92c58a58048c" xsi:nil="true"/>
  </documentManagement>
</p:properties>
</file>

<file path=customXml/itemProps1.xml><?xml version="1.0" encoding="utf-8"?>
<ds:datastoreItem xmlns:ds="http://schemas.openxmlformats.org/officeDocument/2006/customXml" ds:itemID="{379F08D8-DBA9-4A9F-9F98-04C569CD0D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2cbaa0-75b9-43c2-b1a2-664c7e64c132"/>
    <ds:schemaRef ds:uri="99595e51-d523-41a5-9a63-92c58a5804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E6AB820-C469-4A97-B101-488E9259C0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DEAEF5-33E8-400E-8F52-DA169FDF7CAE}">
  <ds:schemaRefs>
    <ds:schemaRef ds:uri="http://schemas.microsoft.com/office/2006/metadata/properties"/>
    <ds:schemaRef ds:uri="http://schemas.microsoft.com/office/infopath/2007/PartnerControls"/>
    <ds:schemaRef ds:uri="fd2cbaa0-75b9-43c2-b1a2-664c7e64c132"/>
    <ds:schemaRef ds:uri="99595e51-d523-41a5-9a63-92c58a58048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1240</Words>
  <Characters>7068</Characters>
  <Application>Microsoft Office Word</Application>
  <DocSecurity>0</DocSecurity>
  <Lines>58</Lines>
  <Paragraphs>16</Paragraphs>
  <ScaleCrop>false</ScaleCrop>
  <Company/>
  <LinksUpToDate>false</LinksUpToDate>
  <CharactersWithSpaces>8292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inconferibilità e incompatibilità 2024 ANAC DSS</dc:title>
  <dc:creator>casarinib</dc:creator>
  <cp:lastModifiedBy>Cannella, Carmela</cp:lastModifiedBy>
  <cp:revision>9</cp:revision>
  <cp:lastPrinted>2024-12-03T13:52:00Z</cp:lastPrinted>
  <dcterms:created xsi:type="dcterms:W3CDTF">2024-12-02T14:05:00Z</dcterms:created>
  <dcterms:modified xsi:type="dcterms:W3CDTF">2024-12-03T13:52:00Z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2024-02-19T00:00:00Z</vt:filetime>
  </property>
  <property fmtid="{D5CDD505-2E9C-101B-9397-08002B2CF9AE}" pid="3" name="Creator">
    <vt:lpwstr>PDFCreator Free 5.1.2</vt:lpwstr>
  </property>
  <property fmtid="{D5CDD505-2E9C-101B-9397-08002B2CF9AE}" pid="4" name="LastSaved">
    <vt:filetime>2024-12-02T00:00:00Z</vt:filetime>
  </property>
  <property fmtid="{D5CDD505-2E9C-101B-9397-08002B2CF9AE}" pid="5" name="ContentTypeId">
    <vt:lpwstr>0x0101008967F4F5B0B99D488DFAB95C4A5D78A4</vt:lpwstr>
  </property>
  <property fmtid="{D5CDD505-2E9C-101B-9397-08002B2CF9AE}" pid="6" name="MediaServiceImageTags">
    <vt:lpwstr/>
  </property>
</Properties>
</file>